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发行、放映未取得电影公映许可证的电影的行为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是否存在发行、放映未取得电影公映许可证的电影的行为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不存在发行、放映未取得电影公映许可证的电影的行为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存在发行、放映未取得电影公映许可证的电影的行为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19A6E13"/>
    <w:rsid w:val="4605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14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2021-10-29T06:15:03Z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9050E4C7B8C544FE8D9A5843BBE1AF83</vt:lpwstr>
  </property>
</Properties>
</file>