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北京市文化市场综合执法总队《电影检查单》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</w:rPr>
        <w:t>电影制作进出口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bookmarkStart w:id="0" w:name="_GoBack"/>
      <w:r>
        <w:rPr>
          <w:rFonts w:hint="eastAsia" w:ascii="仿宋_GB2312" w:hAnsi="仿宋_GB2312" w:eastAsia="仿宋_GB2312" w:cs="仿宋_GB2312"/>
          <w:sz w:val="32"/>
          <w:szCs w:val="32"/>
        </w:rPr>
        <w:t>擅自到境外冲洗电影底片、样片或后期制作，或者未按照批准文件载明的要求执行的行为</w:t>
      </w:r>
      <w:bookmarkEnd w:id="0"/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是否存在擅自到境外冲洗电影底片、样片或后期制作，或者未按照批准文件载明的要求执行的行为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不存在擅自到境外冲洗电影底片、样片或后期制作，或者未按照批准文件载明的要求执行的行为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存在擅自到境外冲洗电影底片、样片或后期制作，或者未按照批准文件载明的要求执行的行为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600" w:lineRule="exact"/>
        <w:ind w:firstLine="640"/>
        <w:rPr>
          <w:rFonts w:ascii="仿宋_GB2312" w:hAnsi="仿宋_GB2312" w:eastAsia="仿宋_GB2312" w:cs="仿宋_GB2312"/>
          <w:b/>
          <w:bCs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577F"/>
    <w:rsid w:val="00096963"/>
    <w:rsid w:val="000A114A"/>
    <w:rsid w:val="000A2188"/>
    <w:rsid w:val="000C51AB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26A28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0273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77DC2"/>
    <w:rsid w:val="00584F2C"/>
    <w:rsid w:val="00586339"/>
    <w:rsid w:val="0058790D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7FAA"/>
    <w:rsid w:val="0064457A"/>
    <w:rsid w:val="00645BA9"/>
    <w:rsid w:val="00651A3C"/>
    <w:rsid w:val="0065216D"/>
    <w:rsid w:val="00653439"/>
    <w:rsid w:val="00653D09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6F706E"/>
    <w:rsid w:val="00702CDC"/>
    <w:rsid w:val="00710A3C"/>
    <w:rsid w:val="007179A6"/>
    <w:rsid w:val="0072430C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619BD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5ABB"/>
    <w:rsid w:val="009E639B"/>
    <w:rsid w:val="009F06E0"/>
    <w:rsid w:val="009F60C7"/>
    <w:rsid w:val="00A02133"/>
    <w:rsid w:val="00A11405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10852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750B"/>
    <w:rsid w:val="00FF3330"/>
    <w:rsid w:val="00FF520B"/>
    <w:rsid w:val="00FF55C8"/>
    <w:rsid w:val="226E3B3D"/>
    <w:rsid w:val="46056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22</Words>
  <Characters>126</Characters>
  <Lines>1</Lines>
  <Paragraphs>1</Paragraphs>
  <TotalTime>0</TotalTime>
  <ScaleCrop>false</ScaleCrop>
  <LinksUpToDate>false</LinksUpToDate>
  <CharactersWithSpaces>147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2021-09-07T06:42:00Z</dcterms:created>
  <dc:creator>[1]鲁杲翔</dc:creator>
  <cp:lastModifiedBy>Liam</cp:lastModifiedBy>
  <dcterms:modified xsi:type="dcterms:W3CDTF">2021-10-29T06:57:47Z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1649A3BAFE514DFD87B92A86FAA497DA</vt:lpwstr>
  </property>
</Properties>
</file>