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
        <w:rPr>
          <w:rFonts w:ascii="Times New Roman" w:hAnsi="Times New Roman" w:eastAsia="Times New Roman" w:cs="Times New Roman"/>
          <w:sz w:val="7"/>
          <w:szCs w:val="7"/>
        </w:rPr>
      </w:pPr>
    </w:p>
    <w:tbl>
      <w:tblPr>
        <w:tblStyle w:val="8"/>
        <w:tblW w:w="11099" w:type="dxa"/>
        <w:tblInd w:w="106" w:type="dxa"/>
        <w:tblLayout w:type="fixed"/>
        <w:tblCellMar>
          <w:top w:w="0" w:type="dxa"/>
          <w:left w:w="0" w:type="dxa"/>
          <w:bottom w:w="0" w:type="dxa"/>
          <w:right w:w="0" w:type="dxa"/>
        </w:tblCellMar>
      </w:tblPr>
      <w:tblGrid>
        <w:gridCol w:w="1162"/>
        <w:gridCol w:w="1507"/>
        <w:gridCol w:w="2437"/>
        <w:gridCol w:w="2074"/>
        <w:gridCol w:w="1516"/>
        <w:gridCol w:w="1475"/>
        <w:gridCol w:w="928"/>
      </w:tblGrid>
      <w:tr>
        <w:tblPrEx>
          <w:tblCellMar>
            <w:top w:w="0" w:type="dxa"/>
            <w:left w:w="0" w:type="dxa"/>
            <w:bottom w:w="0" w:type="dxa"/>
            <w:right w:w="0" w:type="dxa"/>
          </w:tblCellMar>
        </w:tblPrEx>
        <w:trPr>
          <w:trHeight w:val="262" w:hRule="exact"/>
        </w:trPr>
        <w:tc>
          <w:tcPr>
            <w:tcW w:w="8696" w:type="dxa"/>
            <w:gridSpan w:val="5"/>
            <w:tcBorders>
              <w:top w:val="single" w:color="000000" w:sz="6" w:space="0"/>
              <w:left w:val="single" w:color="000000" w:sz="6" w:space="0"/>
              <w:bottom w:val="single" w:color="000000" w:sz="6" w:space="0"/>
              <w:right w:val="single" w:color="000000" w:sz="6" w:space="0"/>
            </w:tcBorders>
          </w:tcPr>
          <w:p>
            <w:pPr>
              <w:pStyle w:val="10"/>
              <w:spacing w:line="247" w:lineRule="exact"/>
              <w:ind w:left="3050"/>
              <w:rPr>
                <w:rFonts w:ascii="宋体" w:hAnsi="宋体" w:eastAsia="宋体" w:cs="宋体"/>
                <w:sz w:val="32"/>
                <w:szCs w:val="32"/>
                <w:lang w:eastAsia="zh-CN"/>
              </w:rPr>
            </w:pPr>
            <w:bookmarkStart w:id="0" w:name="Sheet1"/>
            <w:bookmarkEnd w:id="0"/>
            <w:r>
              <w:rPr>
                <w:rFonts w:ascii="宋体" w:hAnsi="宋体" w:eastAsia="宋体" w:cs="宋体"/>
                <w:sz w:val="32"/>
                <w:szCs w:val="32"/>
                <w:lang w:eastAsia="zh-CN"/>
              </w:rPr>
              <w:t>社会艺术水平考级检查单</w:t>
            </w:r>
          </w:p>
        </w:tc>
        <w:tc>
          <w:tcPr>
            <w:tcW w:w="1475" w:type="dxa"/>
            <w:tcBorders>
              <w:top w:val="single" w:color="000000" w:sz="6" w:space="0"/>
              <w:left w:val="single" w:color="000000" w:sz="6" w:space="0"/>
              <w:bottom w:val="single" w:color="000000" w:sz="6" w:space="0"/>
              <w:right w:val="single" w:color="000000" w:sz="6" w:space="0"/>
            </w:tcBorders>
          </w:tcPr>
          <w:p>
            <w:pPr>
              <w:rPr>
                <w:lang w:eastAsia="zh-CN"/>
              </w:rPr>
            </w:pPr>
          </w:p>
        </w:tc>
        <w:tc>
          <w:tcPr>
            <w:tcW w:w="928"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2" w:hRule="exact"/>
        </w:trPr>
        <w:tc>
          <w:tcPr>
            <w:tcW w:w="5106" w:type="dxa"/>
            <w:gridSpan w:val="3"/>
            <w:tcBorders>
              <w:top w:val="single" w:color="000000" w:sz="6" w:space="0"/>
              <w:left w:val="single" w:color="000000" w:sz="6" w:space="0"/>
              <w:bottom w:val="single" w:color="000000" w:sz="6" w:space="0"/>
              <w:right w:val="single" w:color="000000" w:sz="6" w:space="0"/>
            </w:tcBorders>
          </w:tcPr>
          <w:p>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3590" w:type="dxa"/>
            <w:gridSpan w:val="2"/>
            <w:tcBorders>
              <w:top w:val="single" w:color="000000" w:sz="6" w:space="0"/>
              <w:left w:val="single" w:color="000000" w:sz="6" w:space="0"/>
              <w:bottom w:val="single" w:color="000000" w:sz="6" w:space="0"/>
              <w:right w:val="single" w:color="000000" w:sz="6" w:space="0"/>
            </w:tcBorders>
          </w:tcPr>
          <w:p>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
              <w:rPr>
                <w:rFonts w:ascii="Times New Roman" w:hAnsi="Times New Roman" w:eastAsia="Times New Roman" w:cs="Times New Roman"/>
                <w:sz w:val="24"/>
                <w:szCs w:val="24"/>
              </w:rPr>
            </w:pPr>
          </w:p>
          <w:p>
            <w:pPr>
              <w:pStyle w:val="10"/>
              <w:ind w:left="24"/>
              <w:rPr>
                <w:rFonts w:ascii="宋体" w:hAnsi="宋体" w:eastAsia="宋体" w:cs="宋体"/>
                <w:sz w:val="18"/>
                <w:szCs w:val="18"/>
              </w:rPr>
            </w:pPr>
            <w:r>
              <w:rPr>
                <w:rFonts w:ascii="宋体" w:hAnsi="宋体" w:eastAsia="宋体" w:cs="宋体"/>
                <w:sz w:val="18"/>
                <w:szCs w:val="18"/>
              </w:rPr>
              <w:t>检查对象</w:t>
            </w:r>
          </w:p>
        </w:tc>
        <w:tc>
          <w:tcPr>
            <w:tcW w:w="150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个人</w:t>
            </w: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continue"/>
            <w:tcBorders>
              <w:left w:val="single" w:color="000000" w:sz="6" w:space="0"/>
              <w:right w:val="single" w:color="000000" w:sz="6" w:space="0"/>
            </w:tcBorders>
          </w:tcP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continue"/>
            <w:tcBorders>
              <w:left w:val="single" w:color="000000" w:sz="6" w:space="0"/>
              <w:right w:val="single" w:color="000000" w:sz="6" w:space="0"/>
            </w:tcBorders>
          </w:tcP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continue"/>
            <w:tcBorders>
              <w:left w:val="single" w:color="000000" w:sz="6" w:space="0"/>
              <w:bottom w:val="single" w:color="000000" w:sz="6" w:space="0"/>
              <w:right w:val="single" w:color="000000" w:sz="6" w:space="0"/>
            </w:tcBorders>
          </w:tcP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1"/>
              <w:rPr>
                <w:rFonts w:ascii="Times New Roman" w:hAnsi="Times New Roman" w:eastAsia="Times New Roman" w:cs="Times New Roman"/>
                <w:sz w:val="26"/>
                <w:szCs w:val="26"/>
              </w:rPr>
            </w:pPr>
          </w:p>
          <w:p>
            <w:pPr>
              <w:pStyle w:val="10"/>
              <w:ind w:left="23"/>
              <w:rPr>
                <w:rFonts w:ascii="宋体" w:hAnsi="宋体" w:eastAsia="宋体" w:cs="宋体"/>
                <w:sz w:val="18"/>
                <w:szCs w:val="18"/>
              </w:rPr>
            </w:pPr>
            <w:r>
              <w:rPr>
                <w:rFonts w:ascii="宋体" w:hAnsi="宋体" w:eastAsia="宋体" w:cs="宋体"/>
                <w:sz w:val="18"/>
                <w:szCs w:val="18"/>
              </w:rPr>
              <w:t>个体工商户</w:t>
            </w: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continue"/>
            <w:tcBorders>
              <w:left w:val="single" w:color="000000" w:sz="6" w:space="0"/>
              <w:right w:val="single" w:color="000000" w:sz="6" w:space="0"/>
            </w:tcBorders>
          </w:tcP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continue"/>
            <w:tcBorders>
              <w:left w:val="single" w:color="000000" w:sz="6" w:space="0"/>
              <w:right w:val="single" w:color="000000" w:sz="6" w:space="0"/>
            </w:tcBorders>
          </w:tcP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continue"/>
            <w:tcBorders>
              <w:left w:val="single" w:color="000000" w:sz="6" w:space="0"/>
              <w:right w:val="single" w:color="000000" w:sz="6" w:space="0"/>
            </w:tcBorders>
          </w:tcP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continue"/>
            <w:tcBorders>
              <w:left w:val="single" w:color="000000" w:sz="6" w:space="0"/>
              <w:bottom w:val="single" w:color="000000" w:sz="6" w:space="0"/>
              <w:right w:val="single" w:color="000000" w:sz="6" w:space="0"/>
            </w:tcBorders>
          </w:tcP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法人</w:t>
            </w: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continue"/>
            <w:tcBorders>
              <w:left w:val="single" w:color="000000" w:sz="6" w:space="0"/>
              <w:right w:val="single" w:color="000000" w:sz="6" w:space="0"/>
            </w:tcBorders>
          </w:tcP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continue"/>
            <w:tcBorders>
              <w:left w:val="single" w:color="000000" w:sz="6" w:space="0"/>
              <w:right w:val="single" w:color="000000" w:sz="6" w:space="0"/>
            </w:tcBorders>
          </w:tcP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continue"/>
            <w:tcBorders>
              <w:left w:val="single" w:color="000000" w:sz="6" w:space="0"/>
              <w:bottom w:val="single" w:color="000000" w:sz="6" w:space="0"/>
              <w:right w:val="single" w:color="000000" w:sz="6" w:space="0"/>
            </w:tcBorders>
          </w:tcP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非法人组织</w:t>
            </w: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continue"/>
            <w:tcBorders>
              <w:left w:val="single" w:color="000000" w:sz="6" w:space="0"/>
              <w:right w:val="single" w:color="000000" w:sz="6" w:space="0"/>
            </w:tcBorders>
          </w:tcP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continue"/>
            <w:tcBorders>
              <w:left w:val="single" w:color="000000" w:sz="6" w:space="0"/>
              <w:right w:val="single" w:color="000000" w:sz="6" w:space="0"/>
            </w:tcBorders>
          </w:tcP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vMerge w:val="continue"/>
            <w:tcBorders>
              <w:left w:val="single" w:color="000000" w:sz="6" w:space="0"/>
              <w:bottom w:val="single" w:color="000000" w:sz="6" w:space="0"/>
              <w:right w:val="single" w:color="000000" w:sz="6" w:space="0"/>
            </w:tcBorders>
          </w:tcP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3590" w:type="dxa"/>
            <w:gridSpan w:val="2"/>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right w:val="single" w:color="000000" w:sz="6" w:space="0"/>
            </w:tcBorders>
          </w:tcPr>
          <w:p/>
        </w:tc>
        <w:tc>
          <w:tcPr>
            <w:tcW w:w="150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6027" w:type="dxa"/>
            <w:gridSpan w:val="3"/>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vMerge w:val="continue"/>
            <w:tcBorders>
              <w:left w:val="single" w:color="000000" w:sz="6" w:space="0"/>
              <w:bottom w:val="single" w:color="000000" w:sz="6" w:space="0"/>
              <w:right w:val="single" w:color="000000" w:sz="6" w:space="0"/>
            </w:tcBorders>
          </w:tcPr>
          <w:p/>
        </w:tc>
        <w:tc>
          <w:tcPr>
            <w:tcW w:w="150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6027" w:type="dxa"/>
            <w:gridSpan w:val="3"/>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1162"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7534" w:type="dxa"/>
            <w:gridSpan w:val="4"/>
            <w:tcBorders>
              <w:top w:val="single" w:color="000000" w:sz="6" w:space="0"/>
              <w:left w:val="single" w:color="000000" w:sz="6" w:space="0"/>
              <w:bottom w:val="single" w:color="000000" w:sz="6" w:space="0"/>
              <w:right w:val="single" w:color="000000" w:sz="6" w:space="0"/>
            </w:tcBorders>
          </w:tcPr>
          <w:p/>
        </w:tc>
        <w:tc>
          <w:tcPr>
            <w:tcW w:w="1475" w:type="dxa"/>
            <w:tcBorders>
              <w:top w:val="single" w:color="000000" w:sz="6" w:space="0"/>
              <w:left w:val="single" w:color="000000" w:sz="6" w:space="0"/>
              <w:bottom w:val="single" w:color="000000" w:sz="6" w:space="0"/>
              <w:right w:val="single" w:color="000000" w:sz="6" w:space="0"/>
            </w:tcBorders>
          </w:tcPr>
          <w:p/>
        </w:tc>
        <w:tc>
          <w:tcPr>
            <w:tcW w:w="928"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2" w:hRule="exact"/>
        </w:trPr>
        <w:tc>
          <w:tcPr>
            <w:tcW w:w="8696" w:type="dxa"/>
            <w:gridSpan w:val="5"/>
            <w:tcBorders>
              <w:top w:val="single" w:color="000000" w:sz="6" w:space="0"/>
              <w:left w:val="single" w:color="000000" w:sz="6" w:space="0"/>
              <w:bottom w:val="single" w:color="000000" w:sz="6" w:space="0"/>
              <w:right w:val="single" w:color="000000" w:sz="6" w:space="0"/>
            </w:tcBorders>
          </w:tcPr>
          <w:p>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475" w:type="dxa"/>
            <w:tcBorders>
              <w:top w:val="single" w:color="000000" w:sz="6" w:space="0"/>
              <w:left w:val="single" w:color="000000" w:sz="6" w:space="0"/>
              <w:bottom w:val="single" w:color="000000" w:sz="6" w:space="0"/>
              <w:right w:val="single" w:color="000000" w:sz="6" w:space="0"/>
            </w:tcBorders>
          </w:tcPr>
          <w:p>
            <w:pPr>
              <w:rPr>
                <w:lang w:eastAsia="zh-CN"/>
              </w:rPr>
            </w:pPr>
          </w:p>
        </w:tc>
        <w:tc>
          <w:tcPr>
            <w:tcW w:w="928"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2" w:hRule="exact"/>
        </w:trPr>
        <w:tc>
          <w:tcPr>
            <w:tcW w:w="1162"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0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43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2074" w:type="dxa"/>
            <w:tcBorders>
              <w:top w:val="single" w:color="000000" w:sz="6" w:space="0"/>
              <w:left w:val="single" w:color="000000" w:sz="6" w:space="0"/>
              <w:bottom w:val="single" w:color="000000" w:sz="6" w:space="0"/>
              <w:right w:val="single" w:color="000000" w:sz="6" w:space="0"/>
            </w:tcBorders>
          </w:tcPr>
          <w:p>
            <w:pPr>
              <w:pStyle w:val="10"/>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516"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475" w:type="dxa"/>
            <w:tcBorders>
              <w:top w:val="single" w:color="000000" w:sz="6" w:space="0"/>
              <w:left w:val="single" w:color="000000" w:sz="6" w:space="0"/>
              <w:bottom w:val="single" w:color="000000" w:sz="6" w:space="0"/>
              <w:right w:val="single" w:color="000000" w:sz="6" w:space="0"/>
            </w:tcBorders>
          </w:tcPr>
          <w:p>
            <w:pPr>
              <w:pStyle w:val="10"/>
              <w:spacing w:line="243" w:lineRule="exact"/>
              <w:ind w:left="28"/>
              <w:rPr>
                <w:rFonts w:hint="eastAsia" w:ascii="宋体" w:hAnsi="宋体" w:eastAsia="宋体" w:cs="宋体"/>
                <w:w w:val="105"/>
                <w:sz w:val="21"/>
                <w:szCs w:val="21"/>
                <w:lang w:eastAsia="zh-CN"/>
              </w:rPr>
            </w:pPr>
            <w:r>
              <w:rPr>
                <w:rFonts w:hint="eastAsia" w:ascii="宋体" w:hAnsi="宋体" w:eastAsia="宋体" w:cs="宋体"/>
                <w:w w:val="105"/>
                <w:sz w:val="21"/>
                <w:szCs w:val="21"/>
                <w:lang w:eastAsia="zh-CN"/>
              </w:rPr>
              <w:t>实施层级</w:t>
            </w:r>
          </w:p>
        </w:tc>
        <w:tc>
          <w:tcPr>
            <w:tcW w:w="928" w:type="dxa"/>
            <w:tcBorders>
              <w:top w:val="single" w:color="000000" w:sz="6" w:space="0"/>
              <w:left w:val="single" w:color="000000" w:sz="6" w:space="0"/>
              <w:bottom w:val="single" w:color="000000" w:sz="6" w:space="0"/>
              <w:right w:val="single" w:color="000000" w:sz="6" w:space="0"/>
            </w:tcBorders>
          </w:tcPr>
          <w:p>
            <w:pPr>
              <w:pStyle w:val="10"/>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r>
      <w:tr>
        <w:tblPrEx>
          <w:tblCellMar>
            <w:top w:w="0" w:type="dxa"/>
            <w:left w:w="0" w:type="dxa"/>
            <w:bottom w:w="0" w:type="dxa"/>
            <w:right w:w="0" w:type="dxa"/>
          </w:tblCellMar>
        </w:tblPrEx>
        <w:trPr>
          <w:trHeight w:val="1541" w:hRule="exact"/>
        </w:trPr>
        <w:tc>
          <w:tcPr>
            <w:tcW w:w="1162"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3"/>
              <w:rPr>
                <w:rFonts w:ascii="宋体" w:hAnsi="宋体" w:eastAsia="宋体" w:cs="宋体"/>
                <w:sz w:val="18"/>
                <w:szCs w:val="18"/>
              </w:rPr>
            </w:pPr>
            <w:r>
              <w:rPr>
                <w:rFonts w:ascii="宋体" w:hAnsi="宋体" w:eastAsia="宋体" w:cs="宋体"/>
                <w:sz w:val="18"/>
                <w:szCs w:val="18"/>
              </w:rPr>
              <w:t>艺术考级资质</w:t>
            </w:r>
          </w:p>
          <w:p>
            <w:pPr>
              <w:pStyle w:val="10"/>
              <w:spacing w:line="229" w:lineRule="exact"/>
              <w:ind w:left="23"/>
              <w:rPr>
                <w:rFonts w:ascii="宋体" w:hAnsi="宋体" w:eastAsia="宋体" w:cs="宋体"/>
                <w:sz w:val="18"/>
                <w:szCs w:val="18"/>
              </w:rPr>
            </w:pPr>
            <w:r>
              <w:rPr>
                <w:rFonts w:ascii="宋体" w:hAnsi="宋体" w:eastAsia="宋体" w:cs="宋体"/>
                <w:sz w:val="18"/>
                <w:szCs w:val="18"/>
              </w:rPr>
              <w:t>（新）</w:t>
            </w:r>
          </w:p>
        </w:tc>
        <w:tc>
          <w:tcPr>
            <w:tcW w:w="150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未经批准擅自或者 变相开办艺术考级 活动的行为</w:t>
            </w:r>
          </w:p>
        </w:tc>
        <w:tc>
          <w:tcPr>
            <w:tcW w:w="243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未经批准擅自或者变相开办艺 术考级活动的行为</w:t>
            </w:r>
          </w:p>
        </w:tc>
        <w:tc>
          <w:tcPr>
            <w:tcW w:w="207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516"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47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28"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"是否存在未经批准擅自或者变相开办艺术考级活动的行为.docx" </w:instrText>
            </w:r>
            <w:r>
              <w:fldChar w:fldCharType="separate"/>
            </w:r>
            <w:r>
              <w:rPr>
                <w:rStyle w:val="7"/>
              </w:rPr>
              <w:t>001</w:t>
            </w:r>
            <w:r>
              <w:rPr>
                <w:rStyle w:val="7"/>
              </w:rPr>
              <w:fldChar w:fldCharType="end"/>
            </w:r>
          </w:p>
        </w:tc>
      </w:tr>
      <w:tr>
        <w:tblPrEx>
          <w:tblCellMar>
            <w:top w:w="0" w:type="dxa"/>
            <w:left w:w="0" w:type="dxa"/>
            <w:bottom w:w="0" w:type="dxa"/>
            <w:right w:w="0" w:type="dxa"/>
          </w:tblCellMar>
        </w:tblPrEx>
        <w:trPr>
          <w:trHeight w:val="1320" w:hRule="exact"/>
        </w:trPr>
        <w:tc>
          <w:tcPr>
            <w:tcW w:w="1162" w:type="dxa"/>
            <w:vMerge w:val="restart"/>
            <w:tcBorders>
              <w:top w:val="single" w:color="000000" w:sz="6" w:space="0"/>
              <w:left w:val="single" w:color="000000" w:sz="6" w:space="0"/>
              <w:right w:val="single" w:color="000000" w:sz="6" w:space="0"/>
            </w:tcBorders>
          </w:tcPr>
          <w:p/>
        </w:tc>
        <w:tc>
          <w:tcPr>
            <w:tcW w:w="1507"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艺术考级考官及考 级工作机构主要负 责人、办公地点有 变动未按规定向审 批机关备案的行为</w:t>
            </w:r>
          </w:p>
        </w:tc>
        <w:tc>
          <w:tcPr>
            <w:tcW w:w="2437"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艺术考级考官及考级工作机构 主要负责人、办公地点有变动 未按规定向审批机关备案的行 为</w:t>
            </w:r>
          </w:p>
        </w:tc>
        <w:tc>
          <w:tcPr>
            <w:tcW w:w="207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516"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9"/>
              <w:rPr>
                <w:rFonts w:ascii="Times New Roman" w:hAnsi="Times New Roman" w:eastAsia="Times New Roman" w:cs="Times New Roman"/>
                <w:sz w:val="17"/>
                <w:szCs w:val="17"/>
                <w:lang w:eastAsia="zh-CN"/>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47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28"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"是否存在艺术考级考官及考级工作机构主要负责人、办公地点有变动未按规定向审批机关备案的行为.docx" </w:instrText>
            </w:r>
            <w:r>
              <w:fldChar w:fldCharType="separate"/>
            </w:r>
            <w:r>
              <w:rPr>
                <w:rStyle w:val="7"/>
              </w:rPr>
              <w:t>002</w:t>
            </w:r>
            <w:r>
              <w:rPr>
                <w:rStyle w:val="7"/>
              </w:rPr>
              <w:fldChar w:fldCharType="end"/>
            </w:r>
          </w:p>
        </w:tc>
      </w:tr>
      <w:tr>
        <w:tblPrEx>
          <w:tblCellMar>
            <w:top w:w="0" w:type="dxa"/>
            <w:left w:w="0" w:type="dxa"/>
            <w:bottom w:w="0" w:type="dxa"/>
            <w:right w:w="0" w:type="dxa"/>
          </w:tblCellMar>
        </w:tblPrEx>
        <w:trPr>
          <w:trHeight w:val="1541" w:hRule="exact"/>
        </w:trPr>
        <w:tc>
          <w:tcPr>
            <w:tcW w:w="1162" w:type="dxa"/>
            <w:vMerge w:val="continue"/>
            <w:tcBorders>
              <w:left w:val="single" w:color="000000" w:sz="6" w:space="0"/>
              <w:right w:val="single" w:color="000000" w:sz="6" w:space="0"/>
            </w:tcBorders>
          </w:tcPr>
          <w:p/>
        </w:tc>
        <w:tc>
          <w:tcPr>
            <w:tcW w:w="1507"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组织艺术考级活动 未按规定将考级时 间、地点、考生数 量、考场安排等情 况报文化行政部门 备案的行为</w:t>
            </w:r>
          </w:p>
        </w:tc>
        <w:tc>
          <w:tcPr>
            <w:tcW w:w="243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组织艺术考级活动未按规定将 考级时间、地点、考生数量、 考场安排等情况报文化行政部 门备案的行为</w:t>
            </w:r>
          </w:p>
        </w:tc>
        <w:tc>
          <w:tcPr>
            <w:tcW w:w="207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516"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47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28"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"是否存在组织艺术考级活动未按规定将考级时间、地点、考生数量、考场安排等情况报文化行政部门备案的行为.docx" </w:instrText>
            </w:r>
            <w:r>
              <w:fldChar w:fldCharType="separate"/>
            </w:r>
            <w:r>
              <w:rPr>
                <w:rStyle w:val="7"/>
              </w:rPr>
              <w:t>003</w:t>
            </w:r>
            <w:r>
              <w:rPr>
                <w:rStyle w:val="7"/>
              </w:rPr>
              <w:fldChar w:fldCharType="end"/>
            </w:r>
          </w:p>
        </w:tc>
      </w:tr>
      <w:tr>
        <w:tblPrEx>
          <w:tblCellMar>
            <w:top w:w="0" w:type="dxa"/>
            <w:left w:w="0" w:type="dxa"/>
            <w:bottom w:w="0" w:type="dxa"/>
            <w:right w:w="0" w:type="dxa"/>
          </w:tblCellMar>
        </w:tblPrEx>
        <w:trPr>
          <w:trHeight w:val="1320" w:hRule="exact"/>
        </w:trPr>
        <w:tc>
          <w:tcPr>
            <w:tcW w:w="1162" w:type="dxa"/>
            <w:vMerge w:val="continue"/>
            <w:tcBorders>
              <w:left w:val="single" w:color="000000" w:sz="6" w:space="0"/>
              <w:right w:val="single" w:color="000000" w:sz="6" w:space="0"/>
            </w:tcBorders>
          </w:tcPr>
          <w:p/>
        </w:tc>
        <w:tc>
          <w:tcPr>
            <w:tcW w:w="150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阻挠、抗拒文化行 政部门工作人员监 督检查的行为</w:t>
            </w:r>
          </w:p>
        </w:tc>
        <w:tc>
          <w:tcPr>
            <w:tcW w:w="243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20"/>
                <w:szCs w:val="20"/>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阻挠、抗拒文化行政部门工作 人员监督检查的行为</w:t>
            </w:r>
          </w:p>
        </w:tc>
        <w:tc>
          <w:tcPr>
            <w:tcW w:w="207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516"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9"/>
              <w:rPr>
                <w:rFonts w:ascii="Times New Roman" w:hAnsi="Times New Roman" w:eastAsia="Times New Roman" w:cs="Times New Roman"/>
                <w:sz w:val="17"/>
                <w:szCs w:val="17"/>
                <w:lang w:eastAsia="zh-CN"/>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47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28"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"是否存在阻挠、抗拒文化行政部门工作人员监督检查的行为.docx" </w:instrText>
            </w:r>
            <w:r>
              <w:fldChar w:fldCharType="separate"/>
            </w:r>
            <w:r>
              <w:rPr>
                <w:rStyle w:val="7"/>
              </w:rPr>
              <w:t>004</w:t>
            </w:r>
            <w:r>
              <w:rPr>
                <w:rStyle w:val="7"/>
              </w:rPr>
              <w:fldChar w:fldCharType="end"/>
            </w:r>
          </w:p>
        </w:tc>
      </w:tr>
      <w:tr>
        <w:tblPrEx>
          <w:tblCellMar>
            <w:top w:w="0" w:type="dxa"/>
            <w:left w:w="0" w:type="dxa"/>
            <w:bottom w:w="0" w:type="dxa"/>
            <w:right w:w="0" w:type="dxa"/>
          </w:tblCellMar>
        </w:tblPrEx>
        <w:trPr>
          <w:trHeight w:val="1320" w:hRule="exact"/>
        </w:trPr>
        <w:tc>
          <w:tcPr>
            <w:tcW w:w="1162" w:type="dxa"/>
            <w:vMerge w:val="continue"/>
            <w:tcBorders>
              <w:left w:val="single" w:color="000000" w:sz="6" w:space="0"/>
              <w:right w:val="single" w:color="000000" w:sz="6" w:space="0"/>
            </w:tcBorders>
          </w:tcPr>
          <w:p/>
        </w:tc>
        <w:tc>
          <w:tcPr>
            <w:tcW w:w="150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委托的承办单位不 符合规定的行为</w:t>
            </w:r>
          </w:p>
        </w:tc>
        <w:tc>
          <w:tcPr>
            <w:tcW w:w="243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委托的承办单位不符合规定的 行为</w:t>
            </w:r>
          </w:p>
        </w:tc>
        <w:tc>
          <w:tcPr>
            <w:tcW w:w="207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516"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9"/>
              <w:rPr>
                <w:rFonts w:ascii="Times New Roman" w:hAnsi="Times New Roman" w:eastAsia="Times New Roman" w:cs="Times New Roman"/>
                <w:sz w:val="17"/>
                <w:szCs w:val="17"/>
                <w:lang w:eastAsia="zh-CN"/>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47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28"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"是否存在委托的承办单位不符合规定的行为.docx" </w:instrText>
            </w:r>
            <w:r>
              <w:fldChar w:fldCharType="separate"/>
            </w:r>
            <w:r>
              <w:rPr>
                <w:rStyle w:val="7"/>
              </w:rPr>
              <w:t>005</w:t>
            </w:r>
            <w:r>
              <w:rPr>
                <w:rStyle w:val="7"/>
              </w:rPr>
              <w:fldChar w:fldCharType="end"/>
            </w:r>
          </w:p>
        </w:tc>
      </w:tr>
      <w:tr>
        <w:tblPrEx>
          <w:tblCellMar>
            <w:top w:w="0" w:type="dxa"/>
            <w:left w:w="0" w:type="dxa"/>
            <w:bottom w:w="0" w:type="dxa"/>
            <w:right w:w="0" w:type="dxa"/>
          </w:tblCellMar>
        </w:tblPrEx>
        <w:trPr>
          <w:trHeight w:val="1335" w:hRule="exact"/>
        </w:trPr>
        <w:tc>
          <w:tcPr>
            <w:tcW w:w="1162" w:type="dxa"/>
            <w:vMerge w:val="continue"/>
            <w:tcBorders>
              <w:left w:val="single" w:color="000000" w:sz="6" w:space="0"/>
              <w:bottom w:val="nil"/>
              <w:right w:val="single" w:color="000000" w:sz="6" w:space="0"/>
            </w:tcBorders>
          </w:tcPr>
          <w:p/>
        </w:tc>
        <w:tc>
          <w:tcPr>
            <w:tcW w:w="150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未按规定要求实行 回避的行为</w:t>
            </w:r>
          </w:p>
        </w:tc>
        <w:tc>
          <w:tcPr>
            <w:tcW w:w="243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08"/>
              <w:ind w:left="23"/>
              <w:rPr>
                <w:rFonts w:ascii="宋体" w:hAnsi="宋体" w:eastAsia="宋体" w:cs="宋体"/>
                <w:sz w:val="18"/>
                <w:szCs w:val="18"/>
                <w:lang w:eastAsia="zh-CN"/>
              </w:rPr>
            </w:pPr>
            <w:r>
              <w:rPr>
                <w:rFonts w:ascii="宋体" w:hAnsi="宋体" w:eastAsia="宋体" w:cs="宋体"/>
                <w:sz w:val="18"/>
                <w:szCs w:val="18"/>
                <w:lang w:eastAsia="zh-CN"/>
              </w:rPr>
              <w:t>未按规定要求实行回避的行为</w:t>
            </w:r>
          </w:p>
        </w:tc>
        <w:tc>
          <w:tcPr>
            <w:tcW w:w="2074"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516"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9"/>
              <w:rPr>
                <w:rFonts w:ascii="Times New Roman" w:hAnsi="Times New Roman" w:eastAsia="Times New Roman" w:cs="Times New Roman"/>
                <w:sz w:val="17"/>
                <w:szCs w:val="17"/>
                <w:lang w:eastAsia="zh-CN"/>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47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28"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"是否存在未按规定要求实行回避的行为.docx" </w:instrText>
            </w:r>
            <w:r>
              <w:fldChar w:fldCharType="separate"/>
            </w:r>
            <w:r>
              <w:rPr>
                <w:rStyle w:val="7"/>
                <w:rFonts w:hint="eastAsia"/>
              </w:rPr>
              <w:t>006</w:t>
            </w:r>
            <w:r>
              <w:rPr>
                <w:rStyle w:val="7"/>
                <w:rFonts w:hint="eastAsia"/>
              </w:rPr>
              <w:fldChar w:fldCharType="end"/>
            </w:r>
          </w:p>
        </w:tc>
      </w:tr>
    </w:tbl>
    <w:p>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939"/>
        <w:gridCol w:w="975"/>
        <w:gridCol w:w="975"/>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pPr>
              <w:pStyle w:val="10"/>
              <w:spacing w:before="8"/>
              <w:rPr>
                <w:rFonts w:ascii="Times New Roman" w:hAnsi="Times New Roman" w:eastAsia="Times New Roman" w:cs="Times New Roman"/>
                <w:sz w:val="16"/>
                <w:szCs w:val="16"/>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艺术考级经营</w:t>
            </w:r>
          </w:p>
          <w:p>
            <w:pPr>
              <w:pStyle w:val="10"/>
              <w:spacing w:line="229" w:lineRule="exact"/>
              <w:ind w:left="24"/>
              <w:rPr>
                <w:rFonts w:ascii="宋体" w:hAnsi="宋体" w:eastAsia="宋体" w:cs="宋体"/>
                <w:sz w:val="18"/>
                <w:szCs w:val="18"/>
              </w:rPr>
            </w:pPr>
            <w:r>
              <w:rPr>
                <w:rFonts w:ascii="宋体" w:hAnsi="宋体" w:eastAsia="宋体" w:cs="宋体"/>
                <w:sz w:val="18"/>
                <w:szCs w:val="18"/>
              </w:rPr>
              <w:t>（新）</w:t>
            </w: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组织艺术考级活动 前未向社会发布考 级简章或考级简章 内容不符合规定的 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组织艺术考级活动前未向社会 发布考级简章或考级简章内容 不符合规定的行为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3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7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"是否存在组织艺术考级活动前未向社会发布考级简章或考级简章内容不符合规定的行为.docx" </w:instrText>
            </w:r>
            <w:r>
              <w:fldChar w:fldCharType="separate"/>
            </w:r>
            <w:r>
              <w:rPr>
                <w:rStyle w:val="7"/>
              </w:rPr>
              <w:t>007</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未按规定将承办单 位的基本情况和合 作协议备案的行为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未按规定将承办单位的基本情 况和合作协议备案的行为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3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7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"是否存在未按规定将承办单位的基本情况和合作协议备案的行为.docx" </w:instrText>
            </w:r>
            <w:r>
              <w:fldChar w:fldCharType="separate"/>
            </w:r>
            <w:r>
              <w:rPr>
                <w:rStyle w:val="7"/>
              </w:rPr>
              <w:t>008</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未按照规定组建常 设工作机构并配备 专职工作人员的行 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未按照规定组建常设工作机构 并配备专职工作人员的行为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□抽样检验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93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7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"是否存在未按照规定组建常设工作机构并配备专职工作人员的行为.docx" </w:instrText>
            </w:r>
            <w:r>
              <w:fldChar w:fldCharType="separate"/>
            </w:r>
            <w:r>
              <w:rPr>
                <w:rStyle w:val="7"/>
              </w:rPr>
              <w:t>009</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艺术考级活动结束 后未按规定报送考 级结果的行为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艺术考级活动结束后未按规定 报送考级结果的行为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3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p>
        </w:tc>
        <w:tc>
          <w:tcPr>
            <w:tcW w:w="97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"是否存在艺术考级活动结束后未按规定报送考级结果的行为.docx" </w:instrText>
            </w:r>
            <w:r>
              <w:fldChar w:fldCharType="separate"/>
            </w:r>
            <w:r>
              <w:rPr>
                <w:rStyle w:val="7"/>
              </w:rPr>
              <w:t>010</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未按照本机构教材 确定艺术考级内容 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未按照本机构教材确定艺术考 级内容的行为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93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5" w:type="dxa"/>
            <w:tcBorders>
              <w:top w:val="single" w:color="000000" w:sz="6" w:space="0"/>
              <w:left w:val="single" w:color="000000" w:sz="6" w:space="0"/>
              <w:bottom w:val="single" w:color="000000" w:sz="6" w:space="0"/>
              <w:right w:val="single" w:color="000000" w:sz="6" w:space="0"/>
            </w:tcBorders>
          </w:tcPr>
          <w:p>
            <w:r>
              <w:rPr>
                <w:rFonts w:hint="eastAsia" w:ascii="宋体" w:hAnsi="宋体" w:eastAsia="宋体" w:cs="宋体"/>
                <w:sz w:val="18"/>
                <w:szCs w:val="18"/>
                <w:lang w:eastAsia="zh-CN"/>
              </w:rPr>
              <w:t>市区共管</w:t>
            </w:r>
            <w:bookmarkStart w:id="1" w:name="_GoBack"/>
            <w:bookmarkEnd w:id="1"/>
          </w:p>
        </w:tc>
        <w:tc>
          <w:tcPr>
            <w:tcW w:w="97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"是否存在对未按照本机构教材确定艺术考级内容的行为进行处罚.docx" </w:instrText>
            </w:r>
            <w:r>
              <w:fldChar w:fldCharType="separate"/>
            </w:r>
            <w:r>
              <w:rPr>
                <w:rStyle w:val="7"/>
              </w:rPr>
              <w:t>011</w:t>
            </w:r>
            <w:r>
              <w:rPr>
                <w:rStyle w:val="7"/>
              </w:rPr>
              <w:fldChar w:fldCharType="end"/>
            </w:r>
          </w:p>
        </w:tc>
      </w:tr>
      <w:tr>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53"/>
              <w:ind w:left="24"/>
              <w:rPr>
                <w:rFonts w:ascii="宋体" w:hAnsi="宋体" w:eastAsia="宋体" w:cs="宋体"/>
                <w:sz w:val="18"/>
                <w:szCs w:val="18"/>
              </w:rPr>
            </w:pPr>
            <w:r>
              <w:rPr>
                <w:rFonts w:ascii="宋体" w:hAnsi="宋体" w:eastAsia="宋体" w:cs="宋体"/>
                <w:sz w:val="18"/>
                <w:szCs w:val="18"/>
              </w:rPr>
              <w:t>检查结论</w:t>
            </w:r>
          </w:p>
        </w:tc>
        <w:tc>
          <w:tcPr>
            <w:tcW w:w="7241" w:type="dxa"/>
            <w:gridSpan w:val="4"/>
            <w:tcBorders>
              <w:top w:val="single" w:color="000000" w:sz="6" w:space="0"/>
              <w:left w:val="single" w:color="000000" w:sz="6" w:space="0"/>
              <w:bottom w:val="single" w:color="000000" w:sz="6" w:space="0"/>
              <w:right w:val="single" w:color="000000" w:sz="6" w:space="0"/>
            </w:tcBorders>
          </w:tcPr>
          <w:p>
            <w:pPr>
              <w:pStyle w:val="10"/>
              <w:tabs>
                <w:tab w:val="left" w:pos="1020"/>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75" w:type="dxa"/>
            <w:tcBorders>
              <w:top w:val="single" w:color="000000" w:sz="6" w:space="0"/>
              <w:left w:val="single" w:color="000000" w:sz="6" w:space="0"/>
              <w:bottom w:val="single" w:color="000000" w:sz="6" w:space="0"/>
              <w:right w:val="single" w:color="000000" w:sz="6" w:space="0"/>
            </w:tcBorders>
          </w:tcPr>
          <w:p>
            <w:pPr>
              <w:rPr>
                <w:lang w:eastAsia="zh-CN"/>
              </w:rPr>
            </w:pPr>
          </w:p>
        </w:tc>
        <w:tc>
          <w:tcPr>
            <w:tcW w:w="975"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0"/>
              <w:spacing w:before="111"/>
              <w:ind w:left="23"/>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939"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975" w:type="dxa"/>
            <w:tcBorders>
              <w:top w:val="single" w:color="000000" w:sz="6" w:space="0"/>
              <w:left w:val="single" w:color="000000" w:sz="6" w:space="0"/>
              <w:bottom w:val="single" w:color="000000" w:sz="6" w:space="0"/>
              <w:right w:val="single" w:color="000000" w:sz="6" w:space="0"/>
            </w:tcBorders>
          </w:tcPr>
          <w:p/>
        </w:tc>
        <w:tc>
          <w:tcPr>
            <w:tcW w:w="97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tc>
        <w:tc>
          <w:tcPr>
            <w:tcW w:w="939" w:type="dxa"/>
            <w:vMerge w:val="continue"/>
            <w:tcBorders>
              <w:left w:val="single" w:color="000000" w:sz="6" w:space="0"/>
              <w:bottom w:val="single" w:color="000000" w:sz="6" w:space="0"/>
              <w:right w:val="single" w:color="000000" w:sz="6" w:space="0"/>
            </w:tcBorders>
          </w:tcPr>
          <w:p/>
        </w:tc>
        <w:tc>
          <w:tcPr>
            <w:tcW w:w="975" w:type="dxa"/>
            <w:tcBorders>
              <w:top w:val="single" w:color="000000" w:sz="6" w:space="0"/>
              <w:left w:val="single" w:color="000000" w:sz="6" w:space="0"/>
              <w:bottom w:val="single" w:color="000000" w:sz="6" w:space="0"/>
              <w:right w:val="single" w:color="000000" w:sz="6" w:space="0"/>
            </w:tcBorders>
          </w:tcPr>
          <w:p/>
        </w:tc>
        <w:tc>
          <w:tcPr>
            <w:tcW w:w="97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备注</w:t>
            </w:r>
          </w:p>
        </w:tc>
        <w:tc>
          <w:tcPr>
            <w:tcW w:w="7241" w:type="dxa"/>
            <w:gridSpan w:val="4"/>
            <w:tcBorders>
              <w:top w:val="single" w:color="000000" w:sz="6" w:space="0"/>
              <w:left w:val="single" w:color="000000" w:sz="6" w:space="0"/>
              <w:bottom w:val="single" w:color="000000" w:sz="6" w:space="0"/>
              <w:right w:val="single" w:color="000000" w:sz="6" w:space="0"/>
            </w:tcBorders>
          </w:tcPr>
          <w:p/>
        </w:tc>
        <w:tc>
          <w:tcPr>
            <w:tcW w:w="975" w:type="dxa"/>
            <w:tcBorders>
              <w:top w:val="single" w:color="000000" w:sz="6" w:space="0"/>
              <w:left w:val="single" w:color="000000" w:sz="6" w:space="0"/>
              <w:bottom w:val="single" w:color="000000" w:sz="6" w:space="0"/>
              <w:right w:val="single" w:color="000000" w:sz="6" w:space="0"/>
            </w:tcBorders>
          </w:tcPr>
          <w:p/>
        </w:tc>
        <w:tc>
          <w:tcPr>
            <w:tcW w:w="975" w:type="dxa"/>
            <w:tcBorders>
              <w:top w:val="single" w:color="000000" w:sz="6" w:space="0"/>
              <w:left w:val="single" w:color="000000" w:sz="6" w:space="0"/>
              <w:bottom w:val="single" w:color="000000" w:sz="6" w:space="0"/>
              <w:right w:val="single" w:color="000000" w:sz="6" w:space="0"/>
            </w:tcBorders>
          </w:tcPr>
          <w:p/>
        </w:tc>
      </w:tr>
    </w:tbl>
    <w:p/>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pStyle w:val="2"/>
                  <w:spacing w:line="260" w:lineRule="exact"/>
                </w:pPr>
                <w:r>
                  <w:t xml:space="preserve">第 </w:t>
                </w:r>
                <w:r>
                  <w:fldChar w:fldCharType="begin"/>
                </w:r>
                <w:r>
                  <w:instrText xml:space="preserve"> PAGE </w:instrText>
                </w:r>
                <w:r>
                  <w:fldChar w:fldCharType="separate"/>
                </w:r>
                <w:r>
                  <w:t>2</w:t>
                </w:r>
                <w:r>
                  <w:fldChar w:fldCharType="end"/>
                </w:r>
                <w:r>
                  <w:t xml:space="preserve"> 页，共 2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952E8B"/>
    <w:rsid w:val="002A41DB"/>
    <w:rsid w:val="00952E8B"/>
    <w:rsid w:val="00C410B0"/>
    <w:rsid w:val="FB170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paragraph" w:styleId="3">
    <w:name w:val="footer"/>
    <w:basedOn w:val="1"/>
    <w:link w:val="12"/>
    <w:semiHidden/>
    <w:unhideWhenUsed/>
    <w:uiPriority w:val="99"/>
    <w:pPr>
      <w:tabs>
        <w:tab w:val="center" w:pos="4153"/>
        <w:tab w:val="right" w:pos="8306"/>
      </w:tabs>
      <w:snapToGrid w:val="0"/>
    </w:pPr>
    <w:rPr>
      <w:sz w:val="18"/>
      <w:szCs w:val="18"/>
    </w:rPr>
  </w:style>
  <w:style w:type="paragraph" w:styleId="4">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qFormat/>
    <w:uiPriority w:val="99"/>
    <w:rPr>
      <w:sz w:val="18"/>
      <w:szCs w:val="18"/>
    </w:rPr>
  </w:style>
  <w:style w:type="character" w:customStyle="1" w:styleId="12">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338</Words>
  <Characters>1927</Characters>
  <Lines>16</Lines>
  <Paragraphs>4</Paragraphs>
  <TotalTime>0</TotalTime>
  <ScaleCrop>false</ScaleCrop>
  <LinksUpToDate>false</LinksUpToDate>
  <CharactersWithSpaces>2261</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2022-01-21T00:58:00Z</dcterms:created>
  <dc:creator>曹进宇</dc:creator>
  <cp:lastModifiedBy>zhangrunzhi</cp:lastModifiedBy>
  <dcterms:modified xsi:type="dcterms:W3CDTF">2025-07-15T19:06:06Z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2052-11.8.2.1132</vt:lpwstr>
  </property>
  <property fmtid="{D5CDD505-2E9C-101B-9397-08002B2CF9AE}" pid="6" name="ICV">
    <vt:lpwstr>C3051DBDD93CD0721E36766813F89228</vt:lpwstr>
  </property>
</Properties>
</file>