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北京市文化市场综合执法总队《社会艺术水平考级非现场检查单》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艺术考级资质</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lang w:eastAsia="zh-CN"/>
        </w:rPr>
        <w:t>对</w:t>
      </w:r>
      <w:r>
        <w:rPr>
          <w:rFonts w:hint="eastAsia" w:ascii="仿宋_GB2312" w:hAnsi="仿宋_GB2312" w:eastAsia="仿宋_GB2312" w:cs="仿宋_GB2312"/>
          <w:b w:val="0"/>
          <w:bCs w:val="0"/>
          <w:sz w:val="32"/>
          <w:szCs w:val="32"/>
        </w:rPr>
        <w:t>组织艺术考级活动未按规定将考级时间、地点、考生数量、考场安排等情况报文化行政部门备案的行为</w:t>
      </w:r>
      <w:r>
        <w:rPr>
          <w:rFonts w:hint="eastAsia" w:ascii="仿宋_GB2312" w:hAnsi="仿宋_GB2312" w:eastAsia="仿宋_GB2312" w:cs="仿宋_GB2312"/>
          <w:sz w:val="32"/>
          <w:szCs w:val="32"/>
          <w:highlight w:val="none"/>
        </w:rPr>
        <w:t>进行处罚</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eastAsia="zh-CN"/>
        </w:rPr>
        <w:t>对</w:t>
      </w:r>
      <w:r>
        <w:rPr>
          <w:rFonts w:hint="eastAsia" w:ascii="仿宋_GB2312" w:hAnsi="仿宋_GB2312" w:eastAsia="仿宋_GB2312" w:cs="仿宋_GB2312"/>
          <w:b w:val="0"/>
          <w:bCs w:val="0"/>
          <w:sz w:val="32"/>
          <w:szCs w:val="32"/>
        </w:rPr>
        <w:t>组织艺术考级活动未按规定将考级时间、地点、考生数量、考场安排等情况报文化行政部门备案的行为</w:t>
      </w:r>
      <w:r>
        <w:rPr>
          <w:rFonts w:hint="eastAsia" w:ascii="仿宋_GB2312" w:hAnsi="仿宋_GB2312" w:eastAsia="仿宋_GB2312" w:cs="仿宋_GB2312"/>
          <w:sz w:val="32"/>
          <w:szCs w:val="32"/>
          <w:highlight w:val="none"/>
        </w:rPr>
        <w:t>进行处罚</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艺术考级机构在开展艺术考级活动5日前，将考级简章、考级时间、考级地点、考生数量、考场安排、考官名单等情况报审批机关和艺术考级活动所在地县级以上文化行政部门备案，同时抄送文化市场综合执法机构。</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艺术考级机构组织艺术考级活动未按规定将考级简章、考级时间、考级地点、考生数量、考场安排、考官名单等情况备案的</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F11E4"/>
    <w:rsid w:val="44E00044"/>
    <w:rsid w:val="4D4F114B"/>
    <w:rsid w:val="51BF77A4"/>
    <w:rsid w:val="524E55E0"/>
    <w:rsid w:val="5D5D1D9E"/>
    <w:rsid w:val="5E43155D"/>
    <w:rsid w:val="60760002"/>
    <w:rsid w:val="614B4667"/>
    <w:rsid w:val="69F10BFA"/>
    <w:rsid w:val="6BA96E66"/>
    <w:rsid w:val="716B6761"/>
    <w:rsid w:val="75385D2D"/>
    <w:rsid w:val="7F561B6C"/>
    <w:rsid w:val="9F068583"/>
    <w:rsid w:val="AFBD5AF7"/>
    <w:rsid w:val="AFDAD9FA"/>
    <w:rsid w:val="FEC95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2021-09-07T23:04:00Z</dcterms:created>
  <dc:creator>[1]鲁杲翔</dc:creator>
  <cp:lastModifiedBy>gaokun</cp:lastModifiedBy>
  <cp:lastPrinted>2021-09-09T23:22:00Z</cp:lastPrinted>
  <dcterms:modified xsi:type="dcterms:W3CDTF">2025-07-15T15:39:48Z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