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北京市文化市场综合执法总队《艺术品市场检查单》</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艺术品进出口（新）</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对是否存在销售或者利用其他商业形式传播未经文化行政部门批准进口的艺术品的行为的检查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是否存在销售或者利用其他商业形式传播未经文化行政部门批准进口的艺术品的行为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sz w:val="32"/>
          <w:szCs w:val="32"/>
          <w:lang w:eastAsia="zh-CN"/>
        </w:rPr>
        <w:t>不</w:t>
      </w:r>
      <w:r>
        <w:rPr>
          <w:rFonts w:hint="eastAsia" w:ascii="仿宋_GB2312" w:hAnsi="仿宋_GB2312" w:eastAsia="仿宋_GB2312" w:cs="仿宋_GB2312"/>
          <w:b/>
          <w:bCs/>
          <w:sz w:val="32"/>
          <w:szCs w:val="32"/>
          <w:highlight w:val="none"/>
        </w:rPr>
        <w:t>存在</w:t>
      </w:r>
      <w:r>
        <w:rPr>
          <w:rFonts w:hint="eastAsia" w:ascii="仿宋_GB2312" w:hAnsi="仿宋_GB2312" w:eastAsia="仿宋_GB2312" w:cs="仿宋_GB2312"/>
          <w:sz w:val="32"/>
          <w:szCs w:val="32"/>
          <w:highlight w:val="none"/>
        </w:rPr>
        <w:t>销售或者利用其他商业形式传播未经文化行政部门批准进口的艺术品的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bCs/>
          <w:sz w:val="32"/>
          <w:szCs w:val="32"/>
          <w:highlight w:val="none"/>
        </w:rPr>
        <w:t>存在</w:t>
      </w:r>
      <w:r>
        <w:rPr>
          <w:rFonts w:hint="eastAsia" w:ascii="仿宋_GB2312" w:hAnsi="仿宋_GB2312" w:eastAsia="仿宋_GB2312" w:cs="仿宋_GB2312"/>
          <w:sz w:val="32"/>
          <w:szCs w:val="32"/>
          <w:highlight w:val="none"/>
        </w:rPr>
        <w:t>销售或者利用其他商业形式传播未经文化行政部门批准进口的艺术品的</w:t>
      </w:r>
      <w:r>
        <w:rPr>
          <w:rFonts w:hint="eastAsia" w:ascii="仿宋_GB2312" w:hAnsi="仿宋_GB2312" w:eastAsia="仿宋_GB2312" w:cs="仿宋_GB2312"/>
          <w:sz w:val="32"/>
          <w:szCs w:val="32"/>
          <w:highlight w:val="none"/>
          <w:lang w:eastAsia="zh-CN"/>
        </w:rPr>
        <w:t>情形。</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6FC492B"/>
    <w:rsid w:val="17381FC3"/>
    <w:rsid w:val="187E7827"/>
    <w:rsid w:val="18864DF2"/>
    <w:rsid w:val="1EC3056E"/>
    <w:rsid w:val="23C203E0"/>
    <w:rsid w:val="2CA97F9E"/>
    <w:rsid w:val="2CE454BA"/>
    <w:rsid w:val="2FA75A41"/>
    <w:rsid w:val="394D43E6"/>
    <w:rsid w:val="3AD552FC"/>
    <w:rsid w:val="3E2BDE82"/>
    <w:rsid w:val="3E3331BE"/>
    <w:rsid w:val="3EFA908B"/>
    <w:rsid w:val="3EFF11E4"/>
    <w:rsid w:val="44E00044"/>
    <w:rsid w:val="4D4F114B"/>
    <w:rsid w:val="51BF77A4"/>
    <w:rsid w:val="524E55E0"/>
    <w:rsid w:val="5BFFAF08"/>
    <w:rsid w:val="5D5D1D9E"/>
    <w:rsid w:val="5E43155D"/>
    <w:rsid w:val="60760002"/>
    <w:rsid w:val="614B4667"/>
    <w:rsid w:val="69F10BFA"/>
    <w:rsid w:val="6BA96E66"/>
    <w:rsid w:val="6FEBAD5B"/>
    <w:rsid w:val="716B6761"/>
    <w:rsid w:val="75385D2D"/>
    <w:rsid w:val="767E2999"/>
    <w:rsid w:val="76DB9AB3"/>
    <w:rsid w:val="79FE422A"/>
    <w:rsid w:val="7B6F6FEA"/>
    <w:rsid w:val="7BEBD30D"/>
    <w:rsid w:val="7F561B6C"/>
    <w:rsid w:val="7F75D372"/>
    <w:rsid w:val="7FDE95A4"/>
    <w:rsid w:val="AFBD5AF7"/>
    <w:rsid w:val="AFDAD9FA"/>
    <w:rsid w:val="D32EAC9A"/>
    <w:rsid w:val="D7DE5711"/>
    <w:rsid w:val="DEED3433"/>
    <w:rsid w:val="EA77CF33"/>
    <w:rsid w:val="F3BF6C16"/>
    <w:rsid w:val="F6EF6FB1"/>
    <w:rsid w:val="FBEB322B"/>
    <w:rsid w:val="FDDEE1EA"/>
    <w:rsid w:val="FEAEDB1A"/>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2021-09-15T15:04:00Z</dcterms:created>
  <dc:creator>[1]鲁杲翔</dc:creator>
  <cp:lastModifiedBy>gaokun</cp:lastModifiedBy>
  <cp:lastPrinted>2021-09-17T15:22:00Z</cp:lastPrinted>
  <dcterms:modified xsi:type="dcterms:W3CDTF">2025-07-15T15:51:50Z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