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音像制品进口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是否存在规定的批发、零售、出租、放映供研究、教学参考或用于展览、展示的进口音像制品的行为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是否存在《音像制品进口管理办法》里规定的批发、零售、出租、放映供研究、教学参考或者用于展览、展示的进口音像制品的行为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a.存在《音像制品进口管理办法》里规定的批发、零售、出租、放映供研究、教学参考或者用于展览、展示的进口音像制品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352459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4BA77A8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BE5A7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