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DF6E" w14:textId="77777777" w:rsidR="00B958D2" w:rsidRDefault="00000000">
      <w:pPr>
        <w:pStyle w:val="2"/>
        <w:widowControl/>
        <w:shd w:val="clear" w:color="auto" w:fill="FFFFFF"/>
        <w:spacing w:beforeAutospacing="0" w:after="450" w:afterAutospacing="0"/>
        <w:jc w:val="center"/>
        <w:rPr>
          <w:rFonts w:ascii="微软雅黑" w:eastAsia="微软雅黑" w:hAnsi="微软雅黑" w:cs="微软雅黑" w:hint="default"/>
          <w:b w:val="0"/>
          <w:bCs w:val="0"/>
          <w:color w:val="202020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cs="微软雅黑"/>
          <w:b w:val="0"/>
          <w:bCs w:val="0"/>
          <w:color w:val="202020"/>
          <w:sz w:val="42"/>
          <w:szCs w:val="42"/>
          <w:shd w:val="clear" w:color="auto" w:fill="FFFFFF"/>
        </w:rPr>
        <w:t>北京市</w:t>
      </w:r>
      <w:proofErr w:type="gramStart"/>
      <w:r>
        <w:rPr>
          <w:rFonts w:ascii="微软雅黑" w:eastAsia="微软雅黑" w:hAnsi="微软雅黑" w:cs="微软雅黑"/>
          <w:b w:val="0"/>
          <w:bCs w:val="0"/>
          <w:color w:val="202020"/>
          <w:sz w:val="42"/>
          <w:szCs w:val="42"/>
          <w:shd w:val="clear" w:color="auto" w:fill="FFFFFF"/>
        </w:rPr>
        <w:t>大兴区</w:t>
      </w:r>
      <w:proofErr w:type="gramEnd"/>
      <w:r>
        <w:rPr>
          <w:rFonts w:ascii="微软雅黑" w:eastAsia="微软雅黑" w:hAnsi="微软雅黑" w:cs="微软雅黑"/>
          <w:b w:val="0"/>
          <w:bCs w:val="0"/>
          <w:color w:val="202020"/>
          <w:sz w:val="42"/>
          <w:szCs w:val="42"/>
          <w:shd w:val="clear" w:color="auto" w:fill="FFFFFF"/>
        </w:rPr>
        <w:t>观音寺街道办事处202</w:t>
      </w:r>
      <w:r w:rsidR="00332B74">
        <w:rPr>
          <w:rFonts w:ascii="微软雅黑" w:eastAsia="微软雅黑" w:hAnsi="微软雅黑" w:cs="微软雅黑"/>
          <w:b w:val="0"/>
          <w:bCs w:val="0"/>
          <w:color w:val="202020"/>
          <w:sz w:val="42"/>
          <w:szCs w:val="42"/>
          <w:shd w:val="clear" w:color="auto" w:fill="FFFFFF"/>
        </w:rPr>
        <w:t>5</w:t>
      </w:r>
      <w:r>
        <w:rPr>
          <w:rFonts w:ascii="微软雅黑" w:eastAsia="微软雅黑" w:hAnsi="微软雅黑" w:cs="微软雅黑"/>
          <w:b w:val="0"/>
          <w:bCs w:val="0"/>
          <w:color w:val="202020"/>
          <w:sz w:val="42"/>
          <w:szCs w:val="42"/>
          <w:shd w:val="clear" w:color="auto" w:fill="FFFFFF"/>
        </w:rPr>
        <w:t>年</w:t>
      </w:r>
    </w:p>
    <w:p w14:paraId="38130B74" w14:textId="7BE70BC8" w:rsidR="0079125F" w:rsidRDefault="00000000">
      <w:pPr>
        <w:pStyle w:val="2"/>
        <w:widowControl/>
        <w:shd w:val="clear" w:color="auto" w:fill="FFFFFF"/>
        <w:spacing w:beforeAutospacing="0" w:after="450" w:afterAutospacing="0"/>
        <w:jc w:val="center"/>
        <w:rPr>
          <w:rFonts w:ascii="微软雅黑" w:eastAsia="微软雅黑" w:hAnsi="微软雅黑" w:cs="微软雅黑"/>
          <w:b w:val="0"/>
          <w:bCs w:val="0"/>
          <w:color w:val="202020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cs="微软雅黑"/>
          <w:b w:val="0"/>
          <w:bCs w:val="0"/>
          <w:color w:val="202020"/>
          <w:sz w:val="42"/>
          <w:szCs w:val="42"/>
          <w:shd w:val="clear" w:color="auto" w:fill="FFFFFF"/>
        </w:rPr>
        <w:t>上半年行政执法过程信息</w:t>
      </w:r>
    </w:p>
    <w:p w14:paraId="4DAB2B65" w14:textId="77777777" w:rsidR="0079125F" w:rsidRDefault="0079125F"/>
    <w:p w14:paraId="3AAC9BC2" w14:textId="56F7FAF7" w:rsidR="0079125F" w:rsidRDefault="00000000">
      <w:r>
        <w:rPr>
          <w:rFonts w:ascii="微软雅黑" w:eastAsia="微软雅黑" w:hAnsi="微软雅黑" w:cs="微软雅黑"/>
          <w:color w:val="323232"/>
          <w:sz w:val="24"/>
          <w:shd w:val="clear" w:color="auto" w:fill="FFFFFF"/>
        </w:rPr>
        <w:t>北京市</w:t>
      </w:r>
      <w:proofErr w:type="gramStart"/>
      <w:r>
        <w:rPr>
          <w:rFonts w:ascii="微软雅黑" w:eastAsia="微软雅黑" w:hAnsi="微软雅黑" w:cs="微软雅黑"/>
          <w:color w:val="323232"/>
          <w:sz w:val="24"/>
          <w:shd w:val="clear" w:color="auto" w:fill="FFFFFF"/>
        </w:rPr>
        <w:t>大兴区</w:t>
      </w:r>
      <w:proofErr w:type="gramEnd"/>
      <w:r>
        <w:rPr>
          <w:rFonts w:ascii="微软雅黑" w:eastAsia="微软雅黑" w:hAnsi="微软雅黑" w:cs="微软雅黑"/>
          <w:color w:val="323232"/>
          <w:sz w:val="24"/>
          <w:shd w:val="clear" w:color="auto" w:fill="FFFFFF"/>
        </w:rPr>
        <w:t>观音寺街道办事处202</w:t>
      </w:r>
      <w:r w:rsidR="00332B74">
        <w:rPr>
          <w:rFonts w:ascii="微软雅黑" w:eastAsia="微软雅黑" w:hAnsi="微软雅黑" w:cs="微软雅黑" w:hint="eastAsia"/>
          <w:color w:val="323232"/>
          <w:sz w:val="24"/>
          <w:shd w:val="clear" w:color="auto" w:fill="FFFFFF"/>
        </w:rPr>
        <w:t>5</w:t>
      </w:r>
      <w:r>
        <w:rPr>
          <w:rFonts w:ascii="微软雅黑" w:eastAsia="微软雅黑" w:hAnsi="微软雅黑" w:cs="微软雅黑"/>
          <w:color w:val="323232"/>
          <w:sz w:val="24"/>
          <w:shd w:val="clear" w:color="auto" w:fill="FFFFFF"/>
        </w:rPr>
        <w:t>年上半年无行政执法过程信息。</w:t>
      </w:r>
    </w:p>
    <w:sectPr w:rsidR="00791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I1OWVlYzcwZDYxNTk4NDdjOTViNGNhMWIyZmJmMWQifQ=="/>
    <w:docVar w:name="KSO_WPS_MARK_KEY" w:val="9059ecf3-2f50-416b-8a19-7251c11ea380"/>
  </w:docVars>
  <w:rsids>
    <w:rsidRoot w:val="3A226F5A"/>
    <w:rsid w:val="00332B74"/>
    <w:rsid w:val="003A3E0C"/>
    <w:rsid w:val="0079125F"/>
    <w:rsid w:val="00B958D2"/>
    <w:rsid w:val="3A22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B75DD"/>
  <w15:docId w15:val="{2DB28101-34B8-4317-8CB8-C4E83D20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3</cp:revision>
  <dcterms:created xsi:type="dcterms:W3CDTF">2025-06-25T07:22:00Z</dcterms:created>
  <dcterms:modified xsi:type="dcterms:W3CDTF">2025-06-25T07:23:00Z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6754BE95D8A541B8965B8DAEE0F6B5D8_11</vt:lpwstr>
  </property>
</Properties>
</file>