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5ECAB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北京市大兴区长子营镇人民政府关于2025年上半年未产生行政执法过程信息的说明</w:t>
      </w:r>
    </w:p>
    <w:p w14:paraId="0C37BFBF">
      <w:pPr>
        <w:pStyle w:val="2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0009FF8D"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年上半年北京市大兴区长子营镇人民政府未产生行政执法过程信息。</w:t>
      </w:r>
    </w:p>
    <w:p w14:paraId="1915019F">
      <w:pPr>
        <w:pStyle w:val="2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特此说明。</w:t>
      </w:r>
      <w:bookmarkStart w:id="0" w:name="_GoBack"/>
      <w:bookmarkEnd w:id="0"/>
    </w:p>
    <w:p w14:paraId="48489733">
      <w:pPr>
        <w:pStyle w:val="2"/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24D8F6C0">
      <w:pPr>
        <w:pStyle w:val="2"/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7F4B6405">
      <w:pPr>
        <w:pStyle w:val="2"/>
        <w:ind w:firstLine="640" w:firstLineChars="200"/>
        <w:jc w:val="center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北京市大兴区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长子营镇人民政府</w:t>
      </w:r>
    </w:p>
    <w:p w14:paraId="7B9B2ACC">
      <w:pPr>
        <w:pStyle w:val="2"/>
        <w:ind w:firstLine="960" w:firstLineChars="300"/>
        <w:jc w:val="center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2025年6月30日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YzdmZjJiMTFmZDNmMzhkNTcxNTQwMmM4OGI1YjMifQ=="/>
  </w:docVars>
  <w:rsids>
    <w:rsidRoot w:val="6D5D5523"/>
    <w:rsid w:val="02720839"/>
    <w:rsid w:val="02851C35"/>
    <w:rsid w:val="10274DE4"/>
    <w:rsid w:val="38D11167"/>
    <w:rsid w:val="4CC11AA1"/>
    <w:rsid w:val="52BB584A"/>
    <w:rsid w:val="5A555D28"/>
    <w:rsid w:val="6BB60438"/>
    <w:rsid w:val="6D5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101</Characters>
  <Lines>0</Lines>
  <Paragraphs>0</Paragraphs>
  <TotalTime>10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2024-01-05T05:07:00Z</dcterms:created>
  <dc:creator>Aurora</dc:creator>
  <cp:lastModifiedBy>Aurora</cp:lastModifiedBy>
  <dcterms:modified xsi:type="dcterms:W3CDTF">2025-06-30T08:11:23Z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FC15D402CEC442B6A6D9A3D42AB380E5_11</vt:lpwstr>
  </property>
  <property fmtid="{D5CDD505-2E9C-101B-9397-08002B2CF9AE}" pid="4" name="KSOTemplateDocerSaveRecord">
    <vt:lpwstr>eyJoZGlkIjoiMzA2YzdmZjJiMTFmZDNmMzhkNTcxNTQwMmM4OGI1YjMiLCJ1c2VySWQiOiI1NjY4MTU5MzcifQ==</vt:lpwstr>
  </property>
</Properties>
</file>