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附件5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年</w:t>
      </w: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镇农村低收入群体危房改造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资金需求表</w:t>
      </w:r>
    </w:p>
    <w:p>
      <w:pPr>
        <w:pStyle w:val="2"/>
        <w:ind w:firstLine="0" w:firstLineChars="0"/>
        <w:rPr>
          <w:color w:val="000000"/>
        </w:rPr>
      </w:pPr>
    </w:p>
    <w:p>
      <w:pPr>
        <w:spacing w:line="360" w:lineRule="auto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填报人：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  <w:r>
        <w:rPr>
          <w:rFonts w:hint="eastAsia" w:ascii="宋体" w:hAnsi="宋体"/>
          <w:b/>
          <w:bCs/>
          <w:color w:val="000000"/>
          <w:kern w:val="44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  <w:r>
        <w:rPr>
          <w:rFonts w:hint="eastAsia" w:ascii="宋体" w:hAnsi="宋体"/>
          <w:b/>
          <w:bCs/>
          <w:color w:val="000000"/>
          <w:kern w:val="44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填报日期：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/>
          <w:b/>
          <w:bCs/>
          <w:color w:val="000000"/>
          <w:kern w:val="44"/>
          <w:szCs w:val="21"/>
        </w:rPr>
        <w:t>___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b/>
          <w:bCs/>
          <w:color w:val="000000"/>
          <w:kern w:val="44"/>
          <w:szCs w:val="21"/>
        </w:rPr>
        <w:t>___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6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4"/>
        <w:gridCol w:w="2421"/>
        <w:gridCol w:w="238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保障方式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改造安全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新建翻建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加固改造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保障安全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镇政府意见：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ind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镇政府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盖章：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年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rPr>
          <w:rFonts w:ascii="宋体" w:hAnsi="宋体" w:cs="仿宋_GB2312"/>
          <w:bCs/>
          <w:color w:val="000000"/>
          <w:szCs w:val="21"/>
        </w:rPr>
      </w:pPr>
      <w:r>
        <w:rPr>
          <w:rFonts w:hint="eastAsia" w:ascii="宋体" w:hAnsi="宋体" w:cs="仿宋_GB2312"/>
          <w:bCs/>
          <w:color w:val="000000"/>
          <w:szCs w:val="21"/>
        </w:rPr>
        <w:t>说明：镇政府随文字材料一同报送区住建委。</w:t>
      </w:r>
    </w:p>
    <w:p>
      <w:pPr>
        <w:widowControl/>
        <w:rPr>
          <w:rFonts w:ascii="仿宋_GB2312" w:hAnsi="黑体" w:eastAsia="仿宋_GB2312" w:cs="仿宋_GB2312"/>
          <w:bCs/>
          <w:color w:val="000000"/>
          <w:sz w:val="18"/>
          <w:szCs w:val="1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7FA6"/>
    <w:rsid w:val="44EF7FA6"/>
    <w:rsid w:val="583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163</Characters>
  <Lines>0</Lines>
  <Paragraphs>0</Paragraphs>
  <TotalTime>0</TotalTime>
  <ScaleCrop>false</ScaleCrop>
  <LinksUpToDate>false</LinksUpToDate>
  <CharactersWithSpaces>248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2021-09-17T08:32:00Z</dcterms:created>
  <dc:creator>觅尘缘</dc:creator>
  <cp:lastModifiedBy>月</cp:lastModifiedBy>
  <dcterms:modified xsi:type="dcterms:W3CDTF">2021-11-19T07:32:50Z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81FF57ECB9874D2CA71DB171A16BEAEA</vt:lpwstr>
  </property>
</Properties>
</file>