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32"/>
          <w:szCs w:val="32"/>
        </w:rPr>
        <w:t>附件4</w:t>
      </w:r>
    </w:p>
    <w:p>
      <w:pPr>
        <w:jc w:val="center"/>
        <w:rPr>
          <w:rFonts w:ascii="方正小标宋简体" w:hAnsi="黑体" w:eastAsia="方正小标宋简体" w:cs="Times New Roman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Times New Roman"/>
          <w:color w:val="000000"/>
          <w:sz w:val="44"/>
          <w:szCs w:val="44"/>
        </w:rPr>
        <w:t>危房改造镇级补助资金申报表</w:t>
      </w:r>
    </w:p>
    <w:p>
      <w:pPr>
        <w:spacing w:line="360" w:lineRule="auto"/>
        <w:rPr>
          <w:rFonts w:ascii="宋体" w:hAnsi="Calibri" w:eastAsia="宋体" w:cs="Times New Roman"/>
          <w:color w:val="000000"/>
          <w:szCs w:val="21"/>
        </w:rPr>
      </w:pPr>
      <w:r>
        <w:rPr>
          <w:rFonts w:hint="eastAsia" w:ascii="宋体" w:hAnsi="宋体" w:eastAsia="宋体" w:cs="Times New Roman"/>
          <w:color w:val="000000"/>
          <w:szCs w:val="21"/>
        </w:rPr>
        <w:t>填报单位（盖章）：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</w:rPr>
        <w:t>___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  <w:u w:val="single"/>
        </w:rPr>
        <w:t xml:space="preserve">       </w:t>
      </w:r>
      <w:r>
        <w:rPr>
          <w:rFonts w:hint="eastAsia" w:ascii="宋体" w:hAnsi="宋体" w:eastAsia="宋体" w:cs="Times New Roman"/>
          <w:b/>
          <w:bCs/>
          <w:color w:val="000000"/>
          <w:kern w:val="44"/>
          <w:szCs w:val="21"/>
          <w:u w:val="single"/>
        </w:rPr>
        <w:t xml:space="preserve">   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/>
          <w:kern w:val="44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/>
          <w:kern w:val="44"/>
          <w:szCs w:val="21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</w:rPr>
        <w:t>填报人：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</w:rPr>
        <w:t>______________</w:t>
      </w:r>
      <w:r>
        <w:rPr>
          <w:rFonts w:hint="eastAsia" w:ascii="宋体" w:hAnsi="宋体" w:eastAsia="宋体" w:cs="Times New Roman"/>
          <w:b/>
          <w:bCs/>
          <w:color w:val="000000"/>
          <w:kern w:val="44"/>
          <w:szCs w:val="21"/>
        </w:rPr>
        <w:t xml:space="preserve">  </w:t>
      </w:r>
      <w:r>
        <w:rPr>
          <w:rFonts w:hint="eastAsia" w:ascii="宋体" w:hAnsi="宋体" w:eastAsia="宋体" w:cs="Times New Roman"/>
          <w:color w:val="000000"/>
          <w:szCs w:val="21"/>
        </w:rPr>
        <w:t>联系电话：</w:t>
      </w:r>
      <w:r>
        <w:rPr>
          <w:rFonts w:ascii="宋体" w:hAnsi="宋体" w:eastAsia="宋体" w:cs="Times New Roman"/>
          <w:b/>
          <w:bCs/>
          <w:color w:val="000000"/>
          <w:kern w:val="44"/>
          <w:szCs w:val="21"/>
          <w:u w:val="single"/>
        </w:rPr>
        <w:t>_</w:t>
      </w:r>
      <w:r>
        <w:rPr>
          <w:rFonts w:ascii="宋体" w:hAnsi="宋体" w:eastAsia="宋体" w:cs="Times New Roman"/>
          <w:color w:val="000000"/>
          <w:szCs w:val="21"/>
          <w:u w:val="single"/>
        </w:rPr>
        <w:t xml:space="preserve"> </w:t>
      </w:r>
      <w:r>
        <w:rPr>
          <w:rFonts w:hint="eastAsia" w:ascii="宋体" w:hAnsi="宋体" w:eastAsia="宋体" w:cs="Times New Roman"/>
          <w:color w:val="000000"/>
          <w:szCs w:val="21"/>
          <w:u w:val="single"/>
        </w:rPr>
        <w:t xml:space="preserve">         </w:t>
      </w:r>
    </w:p>
    <w:tbl>
      <w:tblPr>
        <w:tblStyle w:val="6"/>
        <w:tblW w:w="87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1701"/>
        <w:gridCol w:w="1984"/>
        <w:gridCol w:w="1845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4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区域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危房改造任务户数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危房改造补助标准（2.7万/户）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监理费用</w:t>
            </w:r>
          </w:p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（1575元/户）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Times New Roman"/>
                <w:color w:val="000000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szCs w:val="21"/>
              </w:rPr>
              <w:t>合计资金需求（万元）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3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44"/>
                <w:szCs w:val="21"/>
              </w:rPr>
              <w:t>_____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44"/>
                <w:szCs w:val="21"/>
              </w:rPr>
              <w:t>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pacing w:line="540" w:lineRule="exact"/>
        <w:ind w:right="640"/>
        <w:rPr>
          <w:rFonts w:ascii="仿宋_GB2312" w:hAnsi="华文仿宋" w:eastAsia="仿宋_GB2312"/>
          <w:color w:val="000000"/>
          <w:sz w:val="32"/>
          <w:szCs w:val="32"/>
        </w:rPr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3130B"/>
    <w:rsid w:val="41F72B5F"/>
    <w:rsid w:val="54C3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2021-09-17T08:31:00Z</dcterms:created>
  <dc:creator>觅尘缘</dc:creator>
  <cp:lastModifiedBy>月</cp:lastModifiedBy>
  <dcterms:modified xsi:type="dcterms:W3CDTF">2021-11-19T07:32:23Z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F62BED6FA24E439CBB568738CCC28BD9</vt:lpwstr>
  </property>
</Properties>
</file>