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北京市大兴区市场监督管理局（知识产权局）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关于征集《大兴区促进知识产权发展办法》项目的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通  知</w:t>
      </w:r>
    </w:p>
    <w:bookmarkEnd w:id="0"/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2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各相关单位：　　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2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为激发辖区企业创新动能，促进知识产权高质量发展，现公开征集《大兴区促进知识产权发展办法》2024年度项目，有关事项通知如下：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20" w:lineRule="exact"/>
        <w:ind w:left="0" w:right="0" w:firstLine="643" w:firstLineChars="200"/>
        <w:jc w:val="left"/>
        <w:textAlignment w:val="auto"/>
        <w:rPr>
          <w:rFonts w:hint="eastAsia" w:ascii="方正黑体_GBK" w:hAnsi="方正黑体_GBK" w:eastAsia="方正黑体_GBK" w:cs="方正黑体_GBK"/>
          <w:b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b/>
          <w:bCs/>
          <w:color w:val="000000"/>
          <w:kern w:val="2"/>
          <w:sz w:val="32"/>
          <w:szCs w:val="32"/>
          <w:lang w:val="en-US" w:eastAsia="zh-CN" w:bidi="ar-SA"/>
        </w:rPr>
        <w:t xml:space="preserve">一、征集时间 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2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2025年11月3日-2025年11月14日，逾期不予受理。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20" w:lineRule="exact"/>
        <w:ind w:left="0" w:right="0" w:firstLine="643" w:firstLineChars="200"/>
        <w:jc w:val="left"/>
        <w:textAlignment w:val="auto"/>
        <w:rPr>
          <w:rFonts w:hint="eastAsia" w:ascii="方正黑体_GBK" w:hAnsi="方正黑体_GBK" w:eastAsia="方正黑体_GBK" w:cs="方正黑体_GBK"/>
          <w:b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b/>
          <w:bCs/>
          <w:color w:val="000000"/>
          <w:kern w:val="2"/>
          <w:sz w:val="32"/>
          <w:szCs w:val="32"/>
          <w:lang w:val="en-US" w:eastAsia="zh-CN" w:bidi="ar-SA"/>
        </w:rPr>
        <w:t>二、征集内容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2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本次征集《大兴区促进知识产权发展办法》第三条至第七条（附件1），详见《大兴区促进知识产权发展办法》申报说明（附件2）。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20" w:lineRule="exact"/>
        <w:ind w:left="0" w:right="0" w:firstLine="643" w:firstLineChars="200"/>
        <w:jc w:val="left"/>
        <w:textAlignment w:val="auto"/>
        <w:rPr>
          <w:rFonts w:hint="eastAsia" w:ascii="方正黑体_GBK" w:hAnsi="方正黑体_GBK" w:eastAsia="方正黑体_GBK" w:cs="方正黑体_GBK"/>
          <w:b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b/>
          <w:bCs/>
          <w:color w:val="000000"/>
          <w:kern w:val="2"/>
          <w:sz w:val="32"/>
          <w:szCs w:val="32"/>
          <w:lang w:val="en-US" w:eastAsia="zh-CN" w:bidi="ar-SA"/>
        </w:rPr>
        <w:t>三、申报方式及材料要求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2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采取线上申报，具体要求如下：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20" w:lineRule="exact"/>
        <w:ind w:left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企业</w:t>
      </w: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登录北京市人民政府门户网站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“</w:t>
      </w: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政策兑现”栏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目</w:t>
      </w: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（https://zhengce.beijing.gov.cn）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 xml:space="preserve">-“项目申报-政策层级-大兴区-《大兴区促进知识产权发展办法》”进行申报。 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20" w:lineRule="exact"/>
        <w:ind w:left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1.纸质材料：</w:t>
      </w: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经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大兴区市场监督管理局</w:t>
      </w: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审查材料齐全后，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于11月17日前将申报材料纸质版</w:t>
      </w: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提交到各属地政府、园区管委会（联系方式详见附件5）。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20" w:lineRule="exact"/>
        <w:ind w:left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（备注：</w:t>
      </w: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申报本政策的企业，须经所在属地政府、园区管委会推荐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）</w:t>
      </w: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2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2.</w:t>
      </w: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各属地政府、园区管委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会需</w:t>
      </w: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做好项目申报辅导、初核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、推荐</w:t>
      </w: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等工作，配合企业出具申报项目推荐函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填写项目汇总表（详见附件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3</w:t>
      </w: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）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并汇总本区域内企业申报材料，于11月19日前将纸质版材料，集中统一报送至大兴区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知识产权服务中心一层受理大厅</w:t>
      </w: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，逾期不予受理。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2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（</w:t>
      </w: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备注：属地初核内容为审核企业注册、纳税、统计登</w:t>
      </w:r>
      <w:r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记、是否签订入区协议、申报材料完整性等情况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）。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20" w:lineRule="exact"/>
        <w:ind w:left="0" w:right="0" w:firstLine="643" w:firstLineChars="200"/>
        <w:jc w:val="left"/>
        <w:textAlignment w:val="auto"/>
        <w:rPr>
          <w:rFonts w:hint="eastAsia" w:ascii="方正黑体_GBK" w:hAnsi="方正黑体_GBK" w:eastAsia="方正黑体_GBK" w:cs="方正黑体_GBK"/>
          <w:b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b/>
          <w:bCs/>
          <w:color w:val="000000"/>
          <w:kern w:val="2"/>
          <w:sz w:val="32"/>
          <w:szCs w:val="32"/>
          <w:lang w:val="en-US" w:eastAsia="zh-CN" w:bidi="ar-SA"/>
        </w:rPr>
        <w:t>四、其他事项：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20" w:lineRule="exact"/>
        <w:ind w:left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1.联系地址：大兴区富强路119号知识产权服务中心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2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2.联系人及电话： 霍俐霞、王宏、89292550；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20" w:lineRule="exact"/>
        <w:ind w:right="0" w:firstLine="3200" w:firstLineChars="1000"/>
        <w:jc w:val="left"/>
        <w:textAlignment w:val="auto"/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舒亚玲 69204809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48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48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附件1：《大兴区促进知识产权发展办法》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48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附件2：《大兴区促进知识产权发展办法》申报说明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480" w:lineRule="exact"/>
        <w:ind w:left="0" w:right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附件3： 申报项目推荐函及汇总表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48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附件4： 模版下载，包含：《知识产权政策项目申报书》，专利交易清单（仅适用转化运用条款），专利转让、许可声明函（仅适用转化运用条款）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48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附件5： 各属地、镇街、园区联系方式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00" w:lineRule="exact"/>
        <w:ind w:left="0" w:right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00" w:lineRule="exact"/>
        <w:ind w:left="0" w:right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北京市大兴区市场监督管理局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00" w:lineRule="exact"/>
        <w:ind w:left="0" w:right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北京市大兴区知识产权局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00" w:lineRule="exact"/>
        <w:ind w:left="0" w:right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2025年 11月3日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Microsoft Yahei">
    <w:altName w:val="国标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国标仿宋">
    <w:panose1 w:val="02000500000000000000"/>
    <w:charset w:val="86"/>
    <w:family w:val="auto"/>
    <w:pitch w:val="default"/>
    <w:sig w:usb0="A00002BF" w:usb1="38C77CFA" w:usb2="00000016" w:usb3="00000000" w:csb0="00060007" w:csb1="00000000"/>
  </w:font>
  <w:font w:name="国标楷体">
    <w:panose1 w:val="02000500000000000000"/>
    <w:charset w:val="86"/>
    <w:family w:val="auto"/>
    <w:pitch w:val="default"/>
    <w:sig w:usb0="00000001" w:usb1="08000000" w:usb2="00000000" w:usb3="00000000" w:csb0="00060007" w:csb1="00000000"/>
  </w:font>
  <w:font w:name="国标小标宋">
    <w:panose1 w:val="02000500000000000000"/>
    <w:charset w:val="86"/>
    <w:family w:val="auto"/>
    <w:pitch w:val="default"/>
    <w:sig w:usb0="00000001" w:usb1="08000000" w:usb2="00000000" w:usb3="00000000" w:csb0="0006000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suff w:val="nothing"/>
      <w:lvlText w:val=""/>
      <w:lvlJc w:val="left"/>
      <w:pPr>
        <w:tabs>
          <w:tab w:val="left" w:pos="432"/>
        </w:tabs>
        <w:ind w:left="432" w:hanging="432"/>
      </w:pPr>
      <w:rPr>
        <w:rFonts w:cs="Times New Roman"/>
      </w:rPr>
    </w:lvl>
    <w:lvl w:ilvl="1" w:tentative="0">
      <w:start w:val="1"/>
      <w:numFmt w:val="none"/>
      <w:suff w:val="nothing"/>
      <w:lvlText w:val=""/>
      <w:lvlJc w:val="left"/>
      <w:pPr>
        <w:tabs>
          <w:tab w:val="left" w:pos="576"/>
        </w:tabs>
        <w:ind w:left="576" w:hanging="576"/>
      </w:pPr>
      <w:rPr>
        <w:rFonts w:cs="Times New Roman"/>
      </w:rPr>
    </w:lvl>
    <w:lvl w:ilvl="2" w:tentative="0">
      <w:start w:val="1"/>
      <w:numFmt w:val="none"/>
      <w:pStyle w:val="3"/>
      <w:suff w:val="nothing"/>
      <w:lvlText w:val=""/>
      <w:lvlJc w:val="left"/>
      <w:pPr>
        <w:tabs>
          <w:tab w:val="left" w:pos="720"/>
        </w:tabs>
        <w:ind w:left="720" w:hanging="720"/>
      </w:pPr>
      <w:rPr>
        <w:rFonts w:cs="Times New Roman"/>
      </w:rPr>
    </w:lvl>
    <w:lvl w:ilvl="3" w:tentative="0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  <w:rPr>
        <w:rFonts w:cs="Times New Roman"/>
      </w:rPr>
    </w:lvl>
    <w:lvl w:ilvl="4" w:tentative="0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  <w:rPr>
        <w:rFonts w:cs="Times New Roman"/>
      </w:rPr>
    </w:lvl>
    <w:lvl w:ilvl="5" w:tentative="0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  <w:rPr>
        <w:rFonts w:cs="Times New Roman"/>
      </w:rPr>
    </w:lvl>
    <w:lvl w:ilvl="6" w:tentative="0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  <w:rPr>
        <w:rFonts w:cs="Times New Roman"/>
      </w:rPr>
    </w:lvl>
    <w:lvl w:ilvl="7" w:tentative="0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  <w:rPr>
        <w:rFonts w:cs="Times New Roman"/>
      </w:rPr>
    </w:lvl>
    <w:lvl w:ilvl="8" w:tentative="0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BB6290"/>
    <w:rsid w:val="02034126"/>
    <w:rsid w:val="0563725C"/>
    <w:rsid w:val="05C31090"/>
    <w:rsid w:val="08E306A0"/>
    <w:rsid w:val="0C4F64DF"/>
    <w:rsid w:val="0D417E0E"/>
    <w:rsid w:val="0DA0512A"/>
    <w:rsid w:val="0FE236DE"/>
    <w:rsid w:val="11CD3109"/>
    <w:rsid w:val="13DA6579"/>
    <w:rsid w:val="14804FD7"/>
    <w:rsid w:val="18964F51"/>
    <w:rsid w:val="19FF4C70"/>
    <w:rsid w:val="1BFD1B37"/>
    <w:rsid w:val="1FFF6A39"/>
    <w:rsid w:val="2238469F"/>
    <w:rsid w:val="23335FA4"/>
    <w:rsid w:val="23B644C5"/>
    <w:rsid w:val="258B7EA6"/>
    <w:rsid w:val="26622B28"/>
    <w:rsid w:val="27425F86"/>
    <w:rsid w:val="275D5CF5"/>
    <w:rsid w:val="27B9686F"/>
    <w:rsid w:val="2AF52158"/>
    <w:rsid w:val="337423CF"/>
    <w:rsid w:val="33991271"/>
    <w:rsid w:val="344B6467"/>
    <w:rsid w:val="36564404"/>
    <w:rsid w:val="37351BE0"/>
    <w:rsid w:val="37BB25C2"/>
    <w:rsid w:val="37FA648A"/>
    <w:rsid w:val="389765D9"/>
    <w:rsid w:val="3AB93F25"/>
    <w:rsid w:val="3BE6B9E9"/>
    <w:rsid w:val="414F6978"/>
    <w:rsid w:val="43F85C1F"/>
    <w:rsid w:val="49902993"/>
    <w:rsid w:val="4AA51201"/>
    <w:rsid w:val="4ABB6290"/>
    <w:rsid w:val="4B47608D"/>
    <w:rsid w:val="4DDD7A78"/>
    <w:rsid w:val="4E041CF7"/>
    <w:rsid w:val="4E4D1D8A"/>
    <w:rsid w:val="54C02A79"/>
    <w:rsid w:val="54E35133"/>
    <w:rsid w:val="5B3B5F2D"/>
    <w:rsid w:val="5D2434F7"/>
    <w:rsid w:val="5F3F48CA"/>
    <w:rsid w:val="5FF06126"/>
    <w:rsid w:val="61245871"/>
    <w:rsid w:val="627B78B1"/>
    <w:rsid w:val="64A261C1"/>
    <w:rsid w:val="664145C2"/>
    <w:rsid w:val="667972A8"/>
    <w:rsid w:val="69744522"/>
    <w:rsid w:val="69895A1A"/>
    <w:rsid w:val="6B5C1EEA"/>
    <w:rsid w:val="6B6A3BB9"/>
    <w:rsid w:val="6FBF193D"/>
    <w:rsid w:val="6FEE8C0E"/>
    <w:rsid w:val="75691E74"/>
    <w:rsid w:val="75AF9C95"/>
    <w:rsid w:val="765426B5"/>
    <w:rsid w:val="771755C9"/>
    <w:rsid w:val="7729DFC2"/>
    <w:rsid w:val="794C7FE0"/>
    <w:rsid w:val="9EFFAD6A"/>
    <w:rsid w:val="A5EF1DA2"/>
    <w:rsid w:val="B3BC042E"/>
    <w:rsid w:val="BA553D19"/>
    <w:rsid w:val="BBDA57A3"/>
    <w:rsid w:val="CEF34188"/>
    <w:rsid w:val="D759A80D"/>
    <w:rsid w:val="DB5FDB8A"/>
    <w:rsid w:val="E3EF3ADF"/>
    <w:rsid w:val="FD6F122D"/>
    <w:rsid w:val="FEB4014F"/>
    <w:rsid w:val="FEE74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103"/>
      <w:ind w:right="309"/>
      <w:jc w:val="center"/>
      <w:outlineLvl w:val="0"/>
    </w:pPr>
    <w:rPr>
      <w:rFonts w:ascii="方正小标宋简体" w:hAnsi="方正小标宋简体" w:eastAsia="方正小标宋简体" w:cs="方正小标宋简体"/>
      <w:sz w:val="48"/>
      <w:szCs w:val="48"/>
      <w:lang w:val="zh-CN" w:bidi="zh-CN"/>
    </w:rPr>
  </w:style>
  <w:style w:type="paragraph" w:styleId="3">
    <w:name w:val="heading 3"/>
    <w:basedOn w:val="1"/>
    <w:next w:val="1"/>
    <w:unhideWhenUsed/>
    <w:qFormat/>
    <w:uiPriority w:val="0"/>
    <w:pPr>
      <w:numPr>
        <w:ilvl w:val="2"/>
        <w:numId w:val="1"/>
      </w:numPr>
      <w:spacing w:before="1"/>
      <w:ind w:left="112" w:firstLine="0"/>
      <w:outlineLvl w:val="2"/>
    </w:pPr>
    <w:rPr>
      <w:rFonts w:eastAsia="等线" w:cs="Calibri"/>
      <w:b/>
      <w:bCs/>
      <w:sz w:val="2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="120" w:afterLines="0"/>
    </w:pPr>
    <w:rPr>
      <w:szCs w:val="20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6">
    <w:name w:val="Body Text First Indent"/>
    <w:basedOn w:val="4"/>
    <w:qFormat/>
    <w:uiPriority w:val="0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Office_11.8.2.12344_F1E327BC-269C-435d-A152-05C5408002CA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2022-01-09T17:40:00Z</dcterms:created>
  <dc:creator>韩世领</dc:creator>
  <cp:lastModifiedBy>thtf</cp:lastModifiedBy>
  <dcterms:modified xsi:type="dcterms:W3CDTF">2025-11-03T10:14:13Z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2052-11.8.2.12344</vt:lpwstr>
  </property>
  <property fmtid="{D5CDD505-2E9C-101B-9397-08002B2CF9AE}" pid="3" name="ICV">
    <vt:lpwstr>51AA35237326AD8E2C090869046CD59D</vt:lpwstr>
  </property>
</Properties>
</file>