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报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名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eastAsia="黑体"/>
          <w:sz w:val="28"/>
        </w:rPr>
      </w:pPr>
      <w:r>
        <w:rPr>
          <w:rFonts w:hint="eastAsia" w:ascii="黑体" w:eastAsia="黑体"/>
          <w:color w:val="auto"/>
          <w:sz w:val="28"/>
          <w:lang w:val="en-US" w:eastAsia="zh-CN"/>
        </w:rPr>
        <w:t xml:space="preserve"> 报考公司：  </w:t>
      </w:r>
      <w:r>
        <w:rPr>
          <w:rFonts w:hint="eastAsia" w:ascii="黑体" w:eastAsia="黑体"/>
          <w:color w:val="FF0000"/>
          <w:sz w:val="28"/>
          <w:lang w:val="en-US" w:eastAsia="zh-CN"/>
        </w:rPr>
        <w:t xml:space="preserve">                             </w:t>
      </w:r>
      <w:r>
        <w:rPr>
          <w:rFonts w:hint="eastAsia" w:ascii="黑体" w:eastAsia="黑体"/>
          <w:sz w:val="28"/>
        </w:rPr>
        <w:t>报考岗位：</w:t>
      </w:r>
    </w:p>
    <w:tbl>
      <w:tblPr>
        <w:tblStyle w:val="3"/>
        <w:tblpPr w:leftFromText="180" w:rightFromText="180" w:vertAnchor="text" w:horzAnchor="page" w:tblpX="1075" w:tblpY="664"/>
        <w:tblOverlap w:val="never"/>
        <w:tblW w:w="99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96"/>
        <w:gridCol w:w="261"/>
        <w:gridCol w:w="666"/>
        <w:gridCol w:w="176"/>
        <w:gridCol w:w="188"/>
        <w:gridCol w:w="72"/>
        <w:gridCol w:w="491"/>
        <w:gridCol w:w="618"/>
        <w:gridCol w:w="170"/>
        <w:gridCol w:w="69"/>
        <w:gridCol w:w="865"/>
        <w:gridCol w:w="316"/>
        <w:gridCol w:w="277"/>
        <w:gridCol w:w="549"/>
        <w:gridCol w:w="549"/>
        <w:gridCol w:w="320"/>
        <w:gridCol w:w="683"/>
        <w:gridCol w:w="1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612" w:hRule="atLeast"/>
        </w:trPr>
        <w:tc>
          <w:tcPr>
            <w:tcW w:w="962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 三</w:t>
            </w:r>
          </w:p>
        </w:tc>
        <w:tc>
          <w:tcPr>
            <w:tcW w:w="92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2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85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18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汉族</w:t>
            </w:r>
          </w:p>
        </w:tc>
        <w:tc>
          <w:tcPr>
            <w:tcW w:w="82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86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/群众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  <w:r>
              <w:rPr>
                <w:rFonts w:hint="eastAsia"/>
                <w:sz w:val="24"/>
                <w:lang w:eastAsia="zh-CN"/>
              </w:rPr>
              <w:t>蓝</w:t>
            </w:r>
            <w:r>
              <w:rPr>
                <w:rFonts w:hint="eastAsia"/>
                <w:sz w:val="24"/>
              </w:rPr>
              <w:t>底</w:t>
            </w:r>
            <w:r>
              <w:rPr>
                <w:rFonts w:hint="eastAsia"/>
                <w:sz w:val="24"/>
                <w:lang w:eastAsia="zh-CN"/>
              </w:rPr>
              <w:t>正装免冠照片</w:t>
            </w:r>
            <w:r>
              <w:rPr>
                <w:rFonts w:hint="eastAsia"/>
                <w:sz w:val="24"/>
              </w:rPr>
              <w:t>一张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1983.02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9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大兴</w:t>
            </w:r>
          </w:p>
        </w:tc>
        <w:tc>
          <w:tcPr>
            <w:tcW w:w="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 康状 况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健康</w:t>
            </w:r>
          </w:p>
        </w:tc>
        <w:tc>
          <w:tcPr>
            <w:tcW w:w="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已婚 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最高全日制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本科</w:t>
            </w: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中国人民大学法学专业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在职学历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研究生</w:t>
            </w: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参加工作日期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2005.08</w:t>
            </w:r>
          </w:p>
        </w:tc>
        <w:tc>
          <w:tcPr>
            <w:tcW w:w="1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FF0000"/>
                <w:szCs w:val="21"/>
              </w:rPr>
              <w:t>年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34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  位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单位全称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 存放地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如实填写即可，应届毕业生写学校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填写户口本地址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both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详细地址，</w:t>
            </w:r>
            <w:r>
              <w:rPr>
                <w:rFonts w:hint="eastAsia"/>
                <w:color w:val="FF0000"/>
                <w:sz w:val="24"/>
                <w:lang w:eastAsia="zh-CN"/>
              </w:rPr>
              <w:t>如</w:t>
            </w:r>
            <w:r>
              <w:rPr>
                <w:rFonts w:hint="eastAsia"/>
                <w:color w:val="FF0000"/>
                <w:sz w:val="24"/>
              </w:rPr>
              <w:t>大兴区黄村镇艺苑桐城8-1-201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 号</w:t>
            </w:r>
          </w:p>
        </w:tc>
        <w:tc>
          <w:tcPr>
            <w:tcW w:w="576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  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写随时能保持联系的电话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  <w:r>
              <w:rPr>
                <w:rFonts w:hint="eastAsia"/>
                <w:szCs w:val="21"/>
              </w:rPr>
              <w:t>（高中开始）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1998.09-2001.07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北京四中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高中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2001.09-2005.07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中国人民大学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本科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2006.09-2009.07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北京大学（在职）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研究生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法学硕士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部门及职务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2005.08-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2012.8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（务必写公司全称）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2012.9-2022.1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待业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2022.2-至今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（务必写公司全称）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注意保持工作时间连续，未工作时写待业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857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0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0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800" w:type="dxa"/>
            <w:gridSpan w:val="7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XX公司职员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XX公司职员（已退休）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XX公司职员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儿子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女儿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XX学校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4" w:hRule="atLeast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诚 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 明</w:t>
            </w:r>
          </w:p>
        </w:tc>
        <w:tc>
          <w:tcPr>
            <w:tcW w:w="8972" w:type="dxa"/>
            <w:gridSpan w:val="18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一、本人提供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的报名</w:t>
            </w:r>
            <w:r>
              <w:rPr>
                <w:rFonts w:hint="eastAsia" w:ascii="楷体_GB2312" w:eastAsia="楷体_GB2312"/>
                <w:b/>
                <w:sz w:val="24"/>
              </w:rPr>
              <w:t>材料均真实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、完整、</w:t>
            </w:r>
            <w:r>
              <w:rPr>
                <w:rFonts w:hint="eastAsia" w:ascii="楷体_GB2312" w:eastAsia="楷体_GB2312"/>
                <w:b/>
                <w:sz w:val="24"/>
              </w:rPr>
              <w:t>有效。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二、如本人提供的报名材料存在不真实情况，或未按照规定时间提供相关材料，视为本人自愿放弃此次招聘的报名资格。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三</w:t>
            </w:r>
            <w:r>
              <w:rPr>
                <w:rFonts w:hint="eastAsia" w:ascii="楷体_GB2312" w:eastAsia="楷体_GB2312"/>
                <w:b/>
                <w:sz w:val="24"/>
              </w:rPr>
              <w:t>、考试时遵守考场规则，不作弊，不请人代考。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四</w:t>
            </w:r>
            <w:r>
              <w:rPr>
                <w:rFonts w:hint="eastAsia" w:ascii="楷体_GB2312" w:eastAsia="楷体_GB2312"/>
                <w:b/>
                <w:sz w:val="24"/>
              </w:rPr>
              <w:t>、符合报考工作相关回避要求。</w:t>
            </w:r>
            <w:bookmarkStart w:id="0" w:name="_GoBack"/>
            <w:bookmarkEnd w:id="0"/>
          </w:p>
          <w:p>
            <w:pPr>
              <w:spacing w:line="2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  <w:r>
              <w:rPr>
                <w:rFonts w:hint="eastAsia" w:ascii="宋体" w:hAnsi="宋体"/>
                <w:color w:val="FF0000"/>
                <w:sz w:val="24"/>
              </w:rPr>
              <w:t>本人亲笔签名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  年   月    日</w:t>
            </w: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20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招聘单位初审意见</w:t>
            </w: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1116" w:firstLineChars="397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主管部门复审意见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5200" w:type="dxa"/>
            <w:gridSpan w:val="10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资格审核人：（签名）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    月   日</w:t>
            </w:r>
          </w:p>
          <w:p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资格复审人：（签名）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年    月   日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_GB2312" w:eastAsia="仿宋_GB2312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74F02"/>
    <w:rsid w:val="1B9F5BD7"/>
    <w:rsid w:val="22A871B4"/>
    <w:rsid w:val="26554ECD"/>
    <w:rsid w:val="287873F0"/>
    <w:rsid w:val="2B9632FA"/>
    <w:rsid w:val="38BF716D"/>
    <w:rsid w:val="3EFE63F5"/>
    <w:rsid w:val="3F4F8C3B"/>
    <w:rsid w:val="4F286156"/>
    <w:rsid w:val="5665235C"/>
    <w:rsid w:val="5FA90EA2"/>
    <w:rsid w:val="6FE90EE7"/>
    <w:rsid w:val="71AE463B"/>
    <w:rsid w:val="DDBA5B5E"/>
    <w:rsid w:val="FFDF9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spacing w:before="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love媛宝</cp:lastModifiedBy>
  <cp:lastPrinted>2026-04-14T09:06:34Z</cp:lastPrinted>
  <dcterms:modified xsi:type="dcterms:W3CDTF">2026-04-14T09:09:18Z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0B029A88B41EB6FD1BE3F6680251DB82</vt:lpwstr>
  </property>
</Properties>
</file>