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知识产权贯标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辅导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机构申请表</w:t>
      </w:r>
    </w:p>
    <w:tbl>
      <w:tblPr>
        <w:tblStyle w:val="4"/>
        <w:tblpPr w:leftFromText="180" w:rightFromText="180" w:vertAnchor="text" w:horzAnchor="page" w:tblpX="1732" w:tblpY="177"/>
        <w:tblOverlap w:val="never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249"/>
        <w:gridCol w:w="832"/>
        <w:gridCol w:w="326"/>
        <w:gridCol w:w="1339"/>
        <w:gridCol w:w="58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38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ascii="Times New Roman" w:hAnsi="Times New Roman" w:eastAsia="仿宋"/>
                <w:b w:val="0"/>
                <w:bCs/>
                <w:sz w:val="24"/>
              </w:rPr>
              <w:t>机构名称</w:t>
            </w:r>
          </w:p>
        </w:tc>
        <w:tc>
          <w:tcPr>
            <w:tcW w:w="6382" w:type="dxa"/>
            <w:gridSpan w:val="6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38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组织机构代码证</w:t>
            </w:r>
          </w:p>
        </w:tc>
        <w:tc>
          <w:tcPr>
            <w:tcW w:w="2081" w:type="dxa"/>
            <w:gridSpan w:val="2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</w:tc>
        <w:tc>
          <w:tcPr>
            <w:tcW w:w="1665" w:type="dxa"/>
            <w:gridSpan w:val="2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成立时间</w:t>
            </w:r>
          </w:p>
        </w:tc>
        <w:tc>
          <w:tcPr>
            <w:tcW w:w="2636" w:type="dxa"/>
            <w:gridSpan w:val="2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38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负责人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电话</w:t>
            </w:r>
          </w:p>
        </w:tc>
        <w:tc>
          <w:tcPr>
            <w:tcW w:w="4301" w:type="dxa"/>
            <w:gridSpan w:val="4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38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联系人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电话</w:t>
            </w:r>
          </w:p>
        </w:tc>
        <w:tc>
          <w:tcPr>
            <w:tcW w:w="4301" w:type="dxa"/>
            <w:gridSpan w:val="4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38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  <w:t>机构地址</w:t>
            </w:r>
          </w:p>
        </w:tc>
        <w:tc>
          <w:tcPr>
            <w:tcW w:w="2081" w:type="dxa"/>
            <w:gridSpan w:val="2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</w:tc>
        <w:tc>
          <w:tcPr>
            <w:tcW w:w="1665" w:type="dxa"/>
            <w:gridSpan w:val="2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联系人邮箱</w:t>
            </w:r>
          </w:p>
        </w:tc>
        <w:tc>
          <w:tcPr>
            <w:tcW w:w="2636" w:type="dxa"/>
            <w:gridSpan w:val="2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1938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机构简介</w:t>
            </w:r>
          </w:p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字以内）</w:t>
            </w:r>
          </w:p>
        </w:tc>
        <w:tc>
          <w:tcPr>
            <w:tcW w:w="6382" w:type="dxa"/>
            <w:gridSpan w:val="6"/>
          </w:tcPr>
          <w:p>
            <w:pPr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38" w:type="dxa"/>
            <w:vMerge w:val="restart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  <w:t>机构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  <w:t>贯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标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  <w:t>服务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人员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  <w:t>简况（人员依据实情填写）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姓名</w:t>
            </w:r>
          </w:p>
        </w:tc>
        <w:tc>
          <w:tcPr>
            <w:tcW w:w="1158" w:type="dxa"/>
            <w:gridSpan w:val="2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学历</w:t>
            </w:r>
          </w:p>
        </w:tc>
        <w:tc>
          <w:tcPr>
            <w:tcW w:w="1920" w:type="dxa"/>
            <w:gridSpan w:val="2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贯标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  <w:t>服务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时间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  <w:t>案例名称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38" w:type="dxa"/>
            <w:vMerge w:val="continue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249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158" w:type="dxa"/>
            <w:gridSpan w:val="2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920" w:type="dxa"/>
            <w:gridSpan w:val="2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38" w:type="dxa"/>
            <w:vMerge w:val="continue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249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158" w:type="dxa"/>
            <w:gridSpan w:val="2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920" w:type="dxa"/>
            <w:gridSpan w:val="2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38" w:type="dxa"/>
            <w:vMerge w:val="continue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249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158" w:type="dxa"/>
            <w:gridSpan w:val="2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920" w:type="dxa"/>
            <w:gridSpan w:val="2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38" w:type="dxa"/>
            <w:vMerge w:val="continue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249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158" w:type="dxa"/>
            <w:gridSpan w:val="2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920" w:type="dxa"/>
            <w:gridSpan w:val="2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38" w:type="dxa"/>
            <w:vMerge w:val="continue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249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158" w:type="dxa"/>
            <w:gridSpan w:val="2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1920" w:type="dxa"/>
            <w:gridSpan w:val="2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938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  <w:t>机构获得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贯标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  <w:t>等服务荣誉（如无，本栏可空）</w:t>
            </w:r>
          </w:p>
        </w:tc>
        <w:tc>
          <w:tcPr>
            <w:tcW w:w="6382" w:type="dxa"/>
            <w:gridSpan w:val="6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938" w:type="dxa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机构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  <w:t>申请意见</w:t>
            </w:r>
          </w:p>
        </w:tc>
        <w:tc>
          <w:tcPr>
            <w:tcW w:w="6382" w:type="dxa"/>
            <w:gridSpan w:val="6"/>
          </w:tcPr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意见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</w:pPr>
          </w:p>
          <w:p>
            <w:pPr>
              <w:jc w:val="left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ascii="Times New Roman" w:hAnsi="Times New Roman" w:eastAsia="仿宋"/>
                <w:b w:val="0"/>
                <w:bCs/>
                <w:sz w:val="24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lang w:eastAsia="zh-CN"/>
              </w:rPr>
              <w:t>法人代表签字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lang w:val="en-US" w:eastAsia="zh-CN"/>
              </w:rPr>
              <w:t xml:space="preserve"> ：            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单位公章</w:t>
            </w:r>
            <w:r>
              <w:rPr>
                <w:rFonts w:ascii="Times New Roman" w:hAnsi="Times New Roman" w:eastAsia="仿宋"/>
                <w:b w:val="0"/>
                <w:bCs/>
                <w:sz w:val="24"/>
              </w:rPr>
              <w:t xml:space="preserve"> </w:t>
            </w:r>
          </w:p>
          <w:p>
            <w:pPr>
              <w:ind w:firstLine="960" w:firstLineChars="400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ascii="Times New Roman" w:hAnsi="Times New Roman" w:eastAsia="仿宋"/>
                <w:b w:val="0"/>
                <w:bCs/>
                <w:sz w:val="24"/>
              </w:rPr>
              <w:t xml:space="preserve">           </w:t>
            </w:r>
          </w:p>
          <w:p>
            <w:pPr>
              <w:jc w:val="center"/>
              <w:rPr>
                <w:rFonts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仿宋"/>
                <w:b w:val="0"/>
                <w:bCs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hint="eastAsia" w:ascii="Times New Roman" w:hAnsi="Times New Roman" w:eastAsia="仿宋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仿宋"/>
                <w:b w:val="0"/>
                <w:bCs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 xml:space="preserve">年 </w:t>
            </w:r>
            <w:r>
              <w:rPr>
                <w:rFonts w:ascii="Times New Roman" w:hAnsi="Times New Roman" w:eastAsia="仿宋"/>
                <w:b w:val="0"/>
                <w:bCs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 xml:space="preserve">月 </w:t>
            </w:r>
            <w:r>
              <w:rPr>
                <w:rFonts w:ascii="Times New Roman" w:hAnsi="Times New Roman" w:eastAsia="仿宋"/>
                <w:b w:val="0"/>
                <w:bCs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</w:rPr>
              <w:t>日</w:t>
            </w:r>
          </w:p>
        </w:tc>
      </w:tr>
    </w:tbl>
    <w:p>
      <w:pPr>
        <w:rPr>
          <w:rFonts w:hint="eastAsia"/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6D"/>
    <w:rsid w:val="000C776D"/>
    <w:rsid w:val="005760D4"/>
    <w:rsid w:val="00AD442E"/>
    <w:rsid w:val="00F43F18"/>
    <w:rsid w:val="01B4534D"/>
    <w:rsid w:val="1B2E63D3"/>
    <w:rsid w:val="25EB686B"/>
    <w:rsid w:val="27122C1A"/>
    <w:rsid w:val="2F547927"/>
    <w:rsid w:val="4310353C"/>
    <w:rsid w:val="62BC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ScaleCrop>false</ScaleCrop>
  <LinksUpToDate>false</LinksUpToDate>
  <CharactersWithSpaces>358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2018-12-22T03:56:00Z</dcterms:created>
  <dc:creator>yang liping</dc:creator>
  <cp:lastModifiedBy>Administrator</cp:lastModifiedBy>
  <cp:lastPrinted>2018-12-23T07:19:00Z</cp:lastPrinted>
  <dcterms:modified xsi:type="dcterms:W3CDTF">2018-12-24T06:49:23Z</dcterms:modified>
  <dc:title>2019年大兴区企业知识产权贯标辅导机构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