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39" w:rsidRDefault="00CA4F83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瑞福园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选房场地位置示意图及温馨提示</w:t>
      </w:r>
    </w:p>
    <w:p w:rsidR="00A50439" w:rsidRDefault="00A5454D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一、选房地址：</w:t>
      </w:r>
      <w:proofErr w:type="gramStart"/>
      <w:r w:rsidR="00E71D5F" w:rsidRPr="00E71D5F">
        <w:rPr>
          <w:rFonts w:ascii="仿宋" w:eastAsia="仿宋" w:hAnsi="仿宋" w:cs="宋体" w:hint="eastAsia"/>
          <w:kern w:val="0"/>
          <w:sz w:val="32"/>
          <w:szCs w:val="32"/>
        </w:rPr>
        <w:t>大兴区瀛海镇瀛海</w:t>
      </w:r>
      <w:proofErr w:type="gramEnd"/>
      <w:r w:rsidR="00E71D5F" w:rsidRPr="00E71D5F">
        <w:rPr>
          <w:rFonts w:ascii="仿宋" w:eastAsia="仿宋" w:hAnsi="仿宋" w:cs="宋体" w:hint="eastAsia"/>
          <w:kern w:val="0"/>
          <w:sz w:val="32"/>
          <w:szCs w:val="32"/>
        </w:rPr>
        <w:t>工业园区供暖公司南门国瑞</w:t>
      </w:r>
      <w:r w:rsidR="00E71D5F" w:rsidRPr="00E71D5F">
        <w:rPr>
          <w:rFonts w:ascii="仿宋" w:eastAsia="仿宋" w:hAnsi="仿宋" w:cs="宋体"/>
          <w:kern w:val="0"/>
          <w:sz w:val="32"/>
          <w:szCs w:val="32"/>
        </w:rPr>
        <w:t>•</w:t>
      </w:r>
      <w:r w:rsidR="00E71D5F" w:rsidRPr="00E71D5F">
        <w:rPr>
          <w:rFonts w:ascii="仿宋" w:eastAsia="仿宋" w:hAnsi="仿宋" w:cs="宋体" w:hint="eastAsia"/>
          <w:kern w:val="0"/>
          <w:sz w:val="32"/>
          <w:szCs w:val="32"/>
        </w:rPr>
        <w:t>瑞福园售楼处进行集中选房活动</w:t>
      </w:r>
      <w:r>
        <w:rPr>
          <w:rFonts w:ascii="仿宋" w:eastAsia="仿宋" w:hAnsi="仿宋" w:cs="宋体"/>
          <w:kern w:val="0"/>
          <w:sz w:val="32"/>
          <w:szCs w:val="32"/>
        </w:rPr>
        <w:t xml:space="preserve">（下图五星所示）　</w:t>
      </w:r>
    </w:p>
    <w:p w:rsidR="008A2572" w:rsidRDefault="00A5454D" w:rsidP="00A34417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</w:p>
    <w:p w:rsidR="00D77174" w:rsidRDefault="00D77174" w:rsidP="00A34417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p w:rsidR="00CB0A66" w:rsidRDefault="00A942A4" w:rsidP="00A34417">
      <w:pPr>
        <w:ind w:firstLineChars="177" w:firstLine="372"/>
        <w:rPr>
          <w:rFonts w:ascii="仿宋" w:eastAsia="仿宋" w:hAnsi="仿宋" w:cs="宋体"/>
          <w:kern w:val="0"/>
          <w:sz w:val="32"/>
          <w:szCs w:val="32"/>
        </w:rPr>
      </w:pPr>
      <w:r w:rsidRPr="00A942A4">
        <w:rPr>
          <w:noProof/>
        </w:rPr>
        <w:pict>
          <v:shape id="任意多边形 2" o:spid="_x0000_s1030" style="position:absolute;left:0;text-align:left;margin-left:291pt;margin-top:414pt;width:12.75pt;height:12.8pt;z-index:251659264;visibility:visible;mso-wrap-style:square;mso-wrap-distance-left:9pt;mso-wrap-distance-top:0;mso-wrap-distance-right:9pt;mso-wrap-distance-bottom:0;mso-position-horizontal-relative:text;mso-position-vertical-relative:page;mso-width-relative:page;mso-height-relative:page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74SwQAACgOAAAOAAAAZHJzL2Uyb0RvYy54bWysV82O5DQQviPxDlaOSEzi/Ha3pmeFdhmE&#10;tMBK2zyAO3E6EUkcbHf3DOe9c+eIeAm0gqdhEY9B+Sc9zg7ODohLx2l//lJVX7lcvn5213foRLlo&#10;2bAN8FUUIDqUrGqHwzb4dnf76SpAQpKhIh0b6Da4pyJ4dvPxR9fncUNj1rCuohwBySA253EbNFKO&#10;mzAUZUN7Iq7YSAeYrBnviYRXfggrTs7A3ndhHEV5eGa8GjkrqRDw7wszGdxo/rqmpfymrgWVqNsG&#10;YJvUv1z/7tVveHNNNgdOxqYtrRnkP1jRk3aAj16oXhBJ0JG3j6j6tuRMsFpelawPWV23JdU+gDc4&#10;es+b1w0ZqfYFgiPGS5jE/0dbfn16xVFbbYM4QAPpQaI/3r79882P73756a/ff333288oVkE6j2ID&#10;2NfjK67cFONLVn4nYCKczagXARi0P3/FKiAjR8l0YO5q3quV4DK60/G/v8Sf3klUwp9xka9yUKmE&#10;qSTK0iRTnw7JZlpcHoX8gjJNRE4vhTTyVTDSwa+sCzsgqfsOlPwkRBE6ozgG4kntCwo7qFWR4AI1&#10;HiQE58KnkCsvZ/II6eNMHSTGaRL5Dc0caOQ1MndQOMXxKvZaWThQ44/PSti/F89NFL2kawe6HE7s&#10;6oOzYp35A4pdlaxbPmOxqxNepesUe63FrlLgWbZeeyOL/4VW2BULF2mepH5eV7I0ybO131xXsg+Z&#10;64pWRHnqTwTsivaB6Mauav5kjV3BlvMgdvWKEGxR2AR5liW5LcyXrRq7ai0jXa2Wka5Sy0hXp2Wk&#10;K9My0hVpGelqtIhM5gotxDNxRVrmXNQIivNhKr+kmSpyeTfYkgwjRFQvsAOtVY0emVD1X1VoqPI7&#10;bCs84NSsA09mcDBCwRMvPJ3BIQcUfDo/HrNnMzjIq+CFlz2fwUE5BV974cUMrqqdwkMlM8fZY3NW&#10;8wXWWyhRvgXr+QLrL9QezwLIDDf62HqMvS5DgswWWJ+hXvi+MNdXFQvlNFQDZwGkCzhvc4NDd/Z+&#10;X8YDBH3ZXq2BXCFSpdQ0RGdoEcxBjprLUM327ER3TOPkQ3eha4/9+gOiG1ykPvy0pWZkbJ0w03PU&#10;rOaQ1mDdSoAzE2B6WqA+fJ/IOnkEwXINnhinp2XWZ6VmNsXaujehpqdF6xNQo82JsYzWPYjh1sfW&#10;IlqfVk+l1mfQU602ifNPsSg7JqhRSKWGbg0vOaJSy2kPBeva6rbtOpUVgh/2zzuOTgSuAbe36pix&#10;zs1g3aBSLE8ys1lmc0+k6FsJ95mu7UFN9RnbczaUVJ8Plc5qSdrOjHUC2RZadc2mzd6z6h46aM7M&#10;ZQUuVzBoGP8hQGe4qGwD8f2RcBqg7ssBbgJrnKYQMqlf0qxQG4+7M3t3hgwlUG2DUsJOMy/PpbkP&#10;HUfeHhr4ltn5A/sMeve6VT22bvKNXfYFriM6/PbqpO477rtGPVzwbv4GAAD//wMAUEsDBBQABgAI&#10;AAAAIQB+IBt94wAAAAsBAAAPAAAAZHJzL2Rvd25yZXYueG1sTI9PS8NAEMXvgt9hGcGb3aSkSYmZ&#10;lBIoCsFWqweP22TzB7OzIbtt47d3POntDe/x5veyzWwGcdGT6y0hhIsAhKbK1j21CB/vu4c1COcV&#10;1WqwpBG+tYNNfnuTqbS2V3rTl6NvBZeQSxVC5/2YSumqThvlFnbUxF5jJ6M8n1Mr60ldudwMchkE&#10;sTSqJ/7QqVEXna6+jmeDUDy/JGVZHvbN1jefu6ewLaL9K+L93bx9BOH17P/C8IvP6JAz08meqXZi&#10;QEiCFW/xCKs4YsGJJFrHIE4IcbgMQeaZ/L8h/wEAAP//AwBQSwECLQAUAAYACAAAACEAtoM4kv4A&#10;AADhAQAAEwAAAAAAAAAAAAAAAAAAAAAAW0NvbnRlbnRfVHlwZXNdLnhtbFBLAQItABQABgAIAAAA&#10;IQA4/SH/1gAAAJQBAAALAAAAAAAAAAAAAAAAAC8BAABfcmVscy8ucmVsc1BLAQItABQABgAIAAAA&#10;IQBXqe74SwQAACgOAAAOAAAAAAAAAAAAAAAAAC4CAABkcnMvZTJvRG9jLnhtbFBLAQItABQABgAI&#10;AAAAIQB+IBt94wAAAAsBAAAPAAAAAAAAAAAAAAAAAKUGAABkcnMvZG93bnJldi54bWxQSwUGAAAA&#10;AAQABADzAAAAtQcAAAAA&#10;" path="m,87317r87318,1l114300,r26982,87318l228600,87317r-70642,53965l184941,228599,114300,174634,43659,228599,70642,141282,,87317xe" fillcolor="red" strokecolor="red" strokeweight=".5pt">
            <v:stroke joinstyle="miter"/>
            <v:path arrowok="t" o:connecttype="custom" o:connectlocs="0,116665;105752,116667;138430,0;171108,116667;276860,116665;191305,188768;223984,305434;138430,233330;52876,305434;85555,188768;0,116665" o:connectangles="0,0,0,0,0,0,0,0,0,0,0"/>
            <w10:wrap anchory="page"/>
          </v:shape>
        </w:pict>
      </w:r>
      <w:r w:rsidR="00320A81">
        <w:rPr>
          <w:noProof/>
        </w:rPr>
        <w:drawing>
          <wp:inline distT="0" distB="0" distL="0" distR="0">
            <wp:extent cx="5274310" cy="3748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439" w:rsidRDefault="00A50439" w:rsidP="00CB0A66">
      <w:pPr>
        <w:rPr>
          <w:rFonts w:ascii="仿宋" w:eastAsia="仿宋" w:hAnsi="仿宋" w:cs="宋体"/>
          <w:kern w:val="0"/>
          <w:sz w:val="32"/>
          <w:szCs w:val="32"/>
        </w:rPr>
      </w:pPr>
    </w:p>
    <w:p w:rsidR="00A50439" w:rsidRPr="00C21E5C" w:rsidRDefault="00A5454D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 xml:space="preserve">二、行车路线 </w:t>
      </w:r>
    </w:p>
    <w:p w:rsidR="00A50439" w:rsidRPr="00C21E5C" w:rsidRDefault="00A5454D" w:rsidP="00C63733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>公交线路：</w:t>
      </w:r>
      <w:r w:rsidR="00C63733" w:rsidRPr="00C21E5C">
        <w:rPr>
          <w:rFonts w:ascii="仿宋" w:eastAsia="仿宋" w:hAnsi="仿宋" w:cs="宋体" w:hint="eastAsia"/>
          <w:kern w:val="0"/>
          <w:sz w:val="32"/>
          <w:szCs w:val="32"/>
        </w:rPr>
        <w:t>555路、341路</w:t>
      </w:r>
      <w:r w:rsidR="00C63733" w:rsidRPr="00C21E5C">
        <w:rPr>
          <w:rFonts w:ascii="仿宋" w:eastAsia="仿宋" w:hAnsi="仿宋" w:cs="宋体"/>
          <w:kern w:val="0"/>
          <w:sz w:val="32"/>
          <w:szCs w:val="32"/>
        </w:rPr>
        <w:t>、</w:t>
      </w:r>
      <w:r w:rsidR="00C63733" w:rsidRPr="00C21E5C">
        <w:rPr>
          <w:rFonts w:ascii="仿宋" w:eastAsia="仿宋" w:hAnsi="仿宋" w:cs="宋体" w:hint="eastAsia"/>
          <w:kern w:val="0"/>
          <w:sz w:val="32"/>
          <w:szCs w:val="32"/>
        </w:rPr>
        <w:t>526路</w:t>
      </w:r>
      <w:r w:rsidR="00C63733" w:rsidRPr="00C21E5C">
        <w:rPr>
          <w:rFonts w:ascii="仿宋" w:eastAsia="仿宋" w:hAnsi="仿宋" w:cs="宋体"/>
          <w:kern w:val="0"/>
          <w:sz w:val="32"/>
          <w:szCs w:val="32"/>
        </w:rPr>
        <w:t>、</w:t>
      </w:r>
      <w:r w:rsidR="00C63733" w:rsidRPr="00C21E5C">
        <w:rPr>
          <w:rFonts w:ascii="仿宋" w:eastAsia="仿宋" w:hAnsi="仿宋" w:cs="宋体" w:hint="eastAsia"/>
          <w:kern w:val="0"/>
          <w:sz w:val="32"/>
          <w:szCs w:val="32"/>
        </w:rPr>
        <w:t>926路</w:t>
      </w:r>
      <w:r w:rsidR="00C63733" w:rsidRPr="00C21E5C">
        <w:rPr>
          <w:rFonts w:ascii="仿宋" w:eastAsia="仿宋" w:hAnsi="仿宋" w:cs="宋体"/>
          <w:kern w:val="0"/>
          <w:sz w:val="32"/>
          <w:szCs w:val="32"/>
        </w:rPr>
        <w:t>、</w:t>
      </w:r>
      <w:r w:rsidR="00C63733" w:rsidRPr="00C21E5C">
        <w:rPr>
          <w:rFonts w:ascii="仿宋" w:eastAsia="仿宋" w:hAnsi="仿宋" w:cs="宋体" w:hint="eastAsia"/>
          <w:kern w:val="0"/>
          <w:sz w:val="32"/>
          <w:szCs w:val="32"/>
        </w:rPr>
        <w:t>927路同心庄</w:t>
      </w:r>
      <w:r w:rsidR="003522B7" w:rsidRPr="00C21E5C">
        <w:rPr>
          <w:rFonts w:ascii="仿宋" w:eastAsia="仿宋" w:hAnsi="仿宋" w:cs="宋体" w:hint="eastAsia"/>
          <w:kern w:val="0"/>
          <w:sz w:val="32"/>
          <w:szCs w:val="32"/>
        </w:rPr>
        <w:t>站</w:t>
      </w:r>
      <w:r w:rsidRPr="00C21E5C">
        <w:rPr>
          <w:rFonts w:ascii="仿宋" w:eastAsia="仿宋" w:hAnsi="仿宋" w:cs="宋体"/>
          <w:kern w:val="0"/>
          <w:sz w:val="32"/>
          <w:szCs w:val="32"/>
        </w:rPr>
        <w:t>下车</w:t>
      </w:r>
      <w:r w:rsidRPr="00C21E5C">
        <w:rPr>
          <w:rFonts w:ascii="仿宋" w:eastAsia="仿宋" w:hAnsi="仿宋" w:cs="宋体" w:hint="eastAsia"/>
          <w:kern w:val="0"/>
          <w:sz w:val="32"/>
          <w:szCs w:val="32"/>
        </w:rPr>
        <w:t>到</w:t>
      </w:r>
      <w:r w:rsidR="00C63733" w:rsidRPr="00C21E5C">
        <w:rPr>
          <w:rFonts w:ascii="仿宋" w:eastAsia="仿宋" w:hAnsi="仿宋" w:cs="宋体" w:hint="eastAsia"/>
          <w:kern w:val="0"/>
          <w:sz w:val="32"/>
          <w:szCs w:val="32"/>
        </w:rPr>
        <w:t>瀛海焊接工业园</w:t>
      </w:r>
      <w:r w:rsidR="004053DF">
        <w:rPr>
          <w:rFonts w:ascii="仿宋" w:eastAsia="仿宋" w:hAnsi="仿宋" w:cs="宋体" w:hint="eastAsia"/>
          <w:kern w:val="0"/>
          <w:sz w:val="32"/>
          <w:szCs w:val="32"/>
        </w:rPr>
        <w:t>兴海大厦</w:t>
      </w:r>
      <w:r w:rsidR="004053DF">
        <w:rPr>
          <w:rFonts w:ascii="仿宋" w:eastAsia="仿宋" w:hAnsi="仿宋" w:cs="宋体"/>
          <w:kern w:val="0"/>
          <w:sz w:val="32"/>
          <w:szCs w:val="32"/>
        </w:rPr>
        <w:t>北门</w:t>
      </w:r>
      <w:r w:rsidRPr="00C21E5C">
        <w:rPr>
          <w:rFonts w:ascii="仿宋" w:eastAsia="仿宋" w:hAnsi="仿宋" w:cs="宋体"/>
          <w:kern w:val="0"/>
          <w:sz w:val="32"/>
          <w:szCs w:val="32"/>
        </w:rPr>
        <w:t xml:space="preserve">。 </w:t>
      </w:r>
    </w:p>
    <w:p w:rsidR="00A50439" w:rsidRPr="00C21E5C" w:rsidRDefault="00A5454D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 w:rsidRPr="00C21E5C">
        <w:rPr>
          <w:rFonts w:ascii="仿宋" w:eastAsia="仿宋" w:hAnsi="仿宋" w:cs="宋体"/>
          <w:kern w:val="0"/>
          <w:sz w:val="32"/>
          <w:szCs w:val="32"/>
        </w:rPr>
        <w:t>自驾路线：</w:t>
      </w:r>
      <w:proofErr w:type="gramStart"/>
      <w:r w:rsidR="003522B7" w:rsidRPr="00C21E5C">
        <w:rPr>
          <w:rFonts w:ascii="仿宋" w:eastAsia="仿宋" w:hAnsi="仿宋" w:cs="宋体" w:hint="eastAsia"/>
          <w:kern w:val="0"/>
          <w:sz w:val="32"/>
          <w:szCs w:val="32"/>
        </w:rPr>
        <w:t>黄亦路</w:t>
      </w:r>
      <w:proofErr w:type="gramEnd"/>
      <w:r w:rsidR="003522B7" w:rsidRPr="00C21E5C">
        <w:rPr>
          <w:rFonts w:ascii="仿宋" w:eastAsia="仿宋" w:hAnsi="仿宋" w:cs="宋体" w:hint="eastAsia"/>
          <w:kern w:val="0"/>
          <w:sz w:val="32"/>
          <w:szCs w:val="32"/>
        </w:rPr>
        <w:t>/</w:t>
      </w:r>
      <w:proofErr w:type="gramStart"/>
      <w:r w:rsidR="005E23B5" w:rsidRPr="00C21E5C">
        <w:rPr>
          <w:rFonts w:ascii="仿宋" w:eastAsia="仿宋" w:hAnsi="仿宋" w:cs="宋体" w:hint="eastAsia"/>
          <w:kern w:val="0"/>
          <w:sz w:val="32"/>
          <w:szCs w:val="32"/>
        </w:rPr>
        <w:t>兴亦路</w:t>
      </w:r>
      <w:proofErr w:type="gramEnd"/>
      <w:r w:rsidR="005E23B5" w:rsidRPr="00C21E5C">
        <w:rPr>
          <w:rFonts w:ascii="仿宋" w:eastAsia="仿宋" w:hAnsi="仿宋" w:cs="宋体" w:hint="eastAsia"/>
          <w:kern w:val="0"/>
          <w:sz w:val="32"/>
          <w:szCs w:val="32"/>
        </w:rPr>
        <w:t>/</w:t>
      </w:r>
      <w:r w:rsidR="005E23B5" w:rsidRPr="00C21E5C">
        <w:rPr>
          <w:rFonts w:ascii="仿宋" w:eastAsia="仿宋" w:hAnsi="仿宋" w:cs="宋体"/>
          <w:kern w:val="0"/>
          <w:sz w:val="32"/>
          <w:szCs w:val="32"/>
        </w:rPr>
        <w:t>104</w:t>
      </w:r>
      <w:r w:rsidR="005E23B5" w:rsidRPr="00C21E5C">
        <w:rPr>
          <w:rFonts w:ascii="仿宋" w:eastAsia="仿宋" w:hAnsi="仿宋" w:cs="宋体" w:hint="eastAsia"/>
          <w:kern w:val="0"/>
          <w:sz w:val="32"/>
          <w:szCs w:val="32"/>
        </w:rPr>
        <w:t>国道</w:t>
      </w:r>
      <w:r w:rsidRPr="00C21E5C">
        <w:rPr>
          <w:rFonts w:ascii="仿宋" w:eastAsia="仿宋" w:hAnsi="仿宋" w:cs="宋体" w:hint="eastAsia"/>
          <w:kern w:val="0"/>
          <w:sz w:val="32"/>
          <w:szCs w:val="32"/>
        </w:rPr>
        <w:t>到</w:t>
      </w:r>
      <w:r w:rsidR="005E23B5" w:rsidRPr="00C21E5C">
        <w:rPr>
          <w:rFonts w:ascii="仿宋" w:eastAsia="仿宋" w:hAnsi="仿宋" w:cs="宋体" w:hint="eastAsia"/>
          <w:kern w:val="0"/>
          <w:sz w:val="32"/>
          <w:szCs w:val="32"/>
        </w:rPr>
        <w:t>瀛海焊接工业园</w:t>
      </w:r>
      <w:r w:rsidR="004053DF">
        <w:rPr>
          <w:rFonts w:ascii="仿宋" w:eastAsia="仿宋" w:hAnsi="仿宋" w:cs="宋体" w:hint="eastAsia"/>
          <w:kern w:val="0"/>
          <w:sz w:val="32"/>
          <w:szCs w:val="32"/>
        </w:rPr>
        <w:t>兴海大厦</w:t>
      </w:r>
      <w:r w:rsidR="004053DF">
        <w:rPr>
          <w:rFonts w:ascii="仿宋" w:eastAsia="仿宋" w:hAnsi="仿宋" w:cs="宋体"/>
          <w:kern w:val="0"/>
          <w:sz w:val="32"/>
          <w:szCs w:val="32"/>
        </w:rPr>
        <w:t>北门</w:t>
      </w:r>
      <w:r w:rsidRPr="00C21E5C">
        <w:rPr>
          <w:rFonts w:ascii="仿宋" w:eastAsia="仿宋" w:hAnsi="仿宋" w:cs="宋体"/>
          <w:kern w:val="0"/>
          <w:sz w:val="32"/>
          <w:szCs w:val="32"/>
        </w:rPr>
        <w:t>。</w:t>
      </w:r>
      <w:r w:rsidR="00493D6C" w:rsidRPr="00C21E5C">
        <w:rPr>
          <w:rFonts w:ascii="仿宋" w:eastAsia="仿宋" w:hAnsi="仿宋" w:cs="宋体" w:hint="eastAsia"/>
          <w:kern w:val="0"/>
          <w:sz w:val="32"/>
          <w:szCs w:val="32"/>
        </w:rPr>
        <w:t>或导航“</w:t>
      </w:r>
      <w:r w:rsidR="005E23B5" w:rsidRPr="00C21E5C">
        <w:rPr>
          <w:rFonts w:ascii="仿宋" w:eastAsia="仿宋" w:hAnsi="仿宋" w:cs="宋体" w:hint="eastAsia"/>
          <w:kern w:val="0"/>
          <w:sz w:val="32"/>
          <w:szCs w:val="32"/>
        </w:rPr>
        <w:t>兴海大厦</w:t>
      </w:r>
      <w:r w:rsidR="00493D6C" w:rsidRPr="00C21E5C">
        <w:rPr>
          <w:rFonts w:ascii="仿宋" w:eastAsia="仿宋" w:hAnsi="仿宋" w:cs="宋体" w:hint="eastAsia"/>
          <w:kern w:val="0"/>
          <w:sz w:val="32"/>
          <w:szCs w:val="32"/>
        </w:rPr>
        <w:t>”即可</w:t>
      </w:r>
      <w:r w:rsidRPr="00C21E5C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A50439" w:rsidRPr="00AA5B79" w:rsidRDefault="00F41AC8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三、温馨提示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1、</w:t>
      </w:r>
      <w:r w:rsidR="00CE0A3E">
        <w:rPr>
          <w:rFonts w:ascii="仿宋" w:eastAsia="仿宋" w:hAnsi="仿宋" w:cs="宋体" w:hint="eastAsia"/>
          <w:kern w:val="0"/>
          <w:sz w:val="32"/>
          <w:szCs w:val="32"/>
        </w:rPr>
        <w:t>近期早晚温差较大，请您提前做好好保暖工作。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由于场地停车位有限，建议您绿色出行。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2、</w:t>
      </w:r>
      <w:r w:rsidR="00CE0A3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内设等候区，请大家在等候区耐心等候，不要随意走动，大声喧哗。选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房家庭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在现场期间应听从现场工作人员管理。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4、由于选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人员较多，请您妥善保管好自身财物，如有老年人或未成年人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随行请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您照顾好他们的安全。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5、如现场发生紧急情况，请您不要惊慌，听从工作人员指挥，有序从选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房现场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大门迅速撤离。</w:t>
      </w:r>
    </w:p>
    <w:p w:rsidR="00A50439" w:rsidRPr="00AA5B79" w:rsidRDefault="00EE04FE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6、为了</w:t>
      </w:r>
      <w:proofErr w:type="gramStart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您及其</w:t>
      </w:r>
      <w:proofErr w:type="gramEnd"/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他人的身体健康，且避免火灾的发生，全场禁止吸烟。</w:t>
      </w:r>
    </w:p>
    <w:p w:rsidR="00A50439" w:rsidRPr="00AA5B79" w:rsidRDefault="00A5454D" w:rsidP="00EE04F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A5B79">
        <w:rPr>
          <w:rFonts w:ascii="仿宋" w:eastAsia="仿宋" w:hAnsi="仿宋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A50439" w:rsidRDefault="00A5454D">
      <w:r w:rsidRPr="00AA5B79">
        <w:rPr>
          <w:rFonts w:ascii="仿宋" w:eastAsia="仿宋" w:hAnsi="仿宋" w:cs="宋体"/>
          <w:kern w:val="0"/>
          <w:sz w:val="32"/>
          <w:szCs w:val="32"/>
        </w:rPr>
        <w:t xml:space="preserve">　　8、由于现场选</w:t>
      </w:r>
      <w:proofErr w:type="gramStart"/>
      <w:r w:rsidRPr="00AA5B79">
        <w:rPr>
          <w:rFonts w:ascii="仿宋" w:eastAsia="仿宋" w:hAnsi="仿宋" w:cs="宋体"/>
          <w:kern w:val="0"/>
          <w:sz w:val="32"/>
          <w:szCs w:val="32"/>
        </w:rPr>
        <w:t>房时间</w:t>
      </w:r>
      <w:proofErr w:type="gramEnd"/>
      <w:r w:rsidRPr="00AA5B79">
        <w:rPr>
          <w:rFonts w:ascii="仿宋" w:eastAsia="仿宋" w:hAnsi="仿宋" w:cs="宋体"/>
          <w:kern w:val="0"/>
          <w:sz w:val="32"/>
          <w:szCs w:val="32"/>
        </w:rPr>
        <w:t>较短，您需要提前预选出几套房源方案作为备用，以免在现场由于时间紧促及房源的变化影响正常选房。</w:t>
      </w:r>
      <w:r>
        <w:rPr>
          <w:rFonts w:ascii="仿宋" w:eastAsia="仿宋" w:hAnsi="仿宋" w:cs="宋体"/>
          <w:color w:val="FF0000"/>
          <w:kern w:val="0"/>
          <w:sz w:val="32"/>
          <w:szCs w:val="32"/>
        </w:rPr>
        <w:br/>
      </w:r>
    </w:p>
    <w:sectPr w:rsidR="00A50439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0B" w:rsidRDefault="0091240B" w:rsidP="003F6179">
      <w:r>
        <w:separator/>
      </w:r>
    </w:p>
  </w:endnote>
  <w:endnote w:type="continuationSeparator" w:id="0">
    <w:p w:rsidR="0091240B" w:rsidRDefault="0091240B" w:rsidP="003F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0B" w:rsidRDefault="0091240B" w:rsidP="003F6179">
      <w:r>
        <w:separator/>
      </w:r>
    </w:p>
  </w:footnote>
  <w:footnote w:type="continuationSeparator" w:id="0">
    <w:p w:rsidR="0091240B" w:rsidRDefault="0091240B" w:rsidP="003F6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39"/>
    <w:rsid w:val="000C0C78"/>
    <w:rsid w:val="00192FD8"/>
    <w:rsid w:val="00306B0C"/>
    <w:rsid w:val="00320A81"/>
    <w:rsid w:val="003522B7"/>
    <w:rsid w:val="003F6179"/>
    <w:rsid w:val="00404D50"/>
    <w:rsid w:val="004053DF"/>
    <w:rsid w:val="00493D6C"/>
    <w:rsid w:val="005E23B5"/>
    <w:rsid w:val="00723F23"/>
    <w:rsid w:val="008A2572"/>
    <w:rsid w:val="0091240B"/>
    <w:rsid w:val="00A34417"/>
    <w:rsid w:val="00A50439"/>
    <w:rsid w:val="00A5454D"/>
    <w:rsid w:val="00A942A4"/>
    <w:rsid w:val="00AA5B79"/>
    <w:rsid w:val="00AC4EC4"/>
    <w:rsid w:val="00B36089"/>
    <w:rsid w:val="00C21E5C"/>
    <w:rsid w:val="00C63733"/>
    <w:rsid w:val="00C83CAF"/>
    <w:rsid w:val="00CA4F83"/>
    <w:rsid w:val="00CB0A66"/>
    <w:rsid w:val="00CE0A3E"/>
    <w:rsid w:val="00CF0704"/>
    <w:rsid w:val="00D77174"/>
    <w:rsid w:val="00D90208"/>
    <w:rsid w:val="00E71D5F"/>
    <w:rsid w:val="00EA2AC3"/>
    <w:rsid w:val="00EE04FE"/>
    <w:rsid w:val="00F41AC8"/>
    <w:rsid w:val="00FE4223"/>
    <w:rsid w:val="3CB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5454D"/>
    <w:rPr>
      <w:sz w:val="18"/>
      <w:szCs w:val="18"/>
    </w:rPr>
  </w:style>
  <w:style w:type="character" w:customStyle="1" w:styleId="Char">
    <w:name w:val="批注框文本 Char"/>
    <w:basedOn w:val="a0"/>
    <w:link w:val="a3"/>
    <w:rsid w:val="00A5454D"/>
    <w:rPr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3F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3F6179"/>
    <w:rPr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3F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3F61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赵晨</cp:lastModifiedBy>
  <cp:revision>25</cp:revision>
  <dcterms:created xsi:type="dcterms:W3CDTF">2014-10-29T12:08:00Z</dcterms:created>
  <dcterms:modified xsi:type="dcterms:W3CDTF">2019-01-07T07:13:00Z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